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2F2D9" w14:textId="77777777" w:rsidR="00987F0A" w:rsidRPr="00D45E54" w:rsidRDefault="00987F0A" w:rsidP="00987F0A">
      <w:pPr>
        <w:tabs>
          <w:tab w:val="left" w:pos="6450"/>
        </w:tabs>
        <w:spacing w:after="0" w:line="240" w:lineRule="auto"/>
        <w:ind w:firstLine="851"/>
        <w:jc w:val="center"/>
        <w:rPr>
          <w:rFonts w:ascii="Arial" w:hAnsi="Arial" w:cs="Arial"/>
          <w:b/>
          <w:bCs/>
        </w:rPr>
      </w:pPr>
      <w:r w:rsidRPr="00D45E54">
        <w:rPr>
          <w:rFonts w:ascii="Arial" w:hAnsi="Arial" w:cs="Arial"/>
          <w:b/>
          <w:bCs/>
        </w:rPr>
        <w:t>ANEXO XI</w:t>
      </w:r>
    </w:p>
    <w:p w14:paraId="0D9B1BB8" w14:textId="77777777" w:rsidR="00987F0A" w:rsidRPr="00D45E54" w:rsidRDefault="00987F0A" w:rsidP="00987F0A">
      <w:pPr>
        <w:tabs>
          <w:tab w:val="left" w:pos="6450"/>
        </w:tabs>
        <w:spacing w:after="0" w:line="240" w:lineRule="auto"/>
        <w:ind w:firstLine="851"/>
        <w:jc w:val="center"/>
        <w:rPr>
          <w:rFonts w:ascii="Arial" w:hAnsi="Arial" w:cs="Arial"/>
          <w:b/>
          <w:bCs/>
          <w:sz w:val="8"/>
          <w:szCs w:val="8"/>
        </w:rPr>
      </w:pPr>
    </w:p>
    <w:p w14:paraId="12830DC1" w14:textId="77777777" w:rsidR="00987F0A" w:rsidRPr="00D45E54" w:rsidRDefault="00987F0A" w:rsidP="00987F0A">
      <w:pPr>
        <w:widowControl w:val="0"/>
        <w:shd w:val="clear" w:color="auto" w:fill="F2F2F2"/>
        <w:tabs>
          <w:tab w:val="left" w:pos="8505"/>
        </w:tabs>
        <w:spacing w:after="120" w:line="260" w:lineRule="exact"/>
        <w:jc w:val="center"/>
        <w:rPr>
          <w:rFonts w:ascii="Arial" w:hAnsi="Arial" w:cs="Arial"/>
          <w:b/>
          <w:bCs/>
          <w:caps/>
        </w:rPr>
      </w:pPr>
      <w:r w:rsidRPr="00D45E54">
        <w:rPr>
          <w:rFonts w:ascii="Arial" w:hAnsi="Arial" w:cs="Arial"/>
          <w:b/>
          <w:bCs/>
          <w:caps/>
        </w:rPr>
        <w:t>CERTIFICACIÓN CONTABLE DE JUSTIFICANTES DE GASTO y pagos</w:t>
      </w:r>
    </w:p>
    <w:p w14:paraId="026D4F8B" w14:textId="77777777" w:rsidR="00995973" w:rsidRDefault="00995973" w:rsidP="00995973">
      <w:pPr>
        <w:jc w:val="both"/>
        <w:rPr>
          <w:rFonts w:ascii="Arial" w:eastAsia="Arial" w:hAnsi="Arial" w:cs="Arial"/>
          <w:bCs/>
          <w:sz w:val="16"/>
          <w:szCs w:val="16"/>
        </w:rPr>
      </w:pPr>
      <w:r>
        <w:rPr>
          <w:rFonts w:ascii="Arial" w:eastAsia="Arial" w:hAnsi="Arial" w:cs="Arial"/>
          <w:bCs/>
          <w:caps/>
          <w:sz w:val="16"/>
          <w:szCs w:val="16"/>
        </w:rPr>
        <w:t xml:space="preserve">Decreto n.º 67/2022, de 2 de junio, </w:t>
      </w:r>
      <w:r>
        <w:rPr>
          <w:rFonts w:ascii="Arial" w:eastAsia="Arial" w:hAnsi="Arial" w:cs="Arial"/>
          <w:bCs/>
          <w:sz w:val="16"/>
          <w:szCs w:val="16"/>
        </w:rPr>
        <w:t>POR</w:t>
      </w:r>
      <w:r>
        <w:rPr>
          <w:rFonts w:ascii="Arial" w:eastAsia="Arial" w:hAnsi="Arial" w:cs="Arial"/>
          <w:bCs/>
          <w:caps/>
          <w:sz w:val="16"/>
          <w:szCs w:val="16"/>
        </w:rPr>
        <w:t xml:space="preserve"> EL QUE SE REGULA LA CONCESIÓN DIRECTA DE</w:t>
      </w:r>
      <w:r>
        <w:rPr>
          <w:rFonts w:ascii="Arial" w:eastAsia="Arial" w:hAnsi="Arial" w:cs="Arial"/>
          <w:bCs/>
          <w:sz w:val="16"/>
          <w:szCs w:val="16"/>
        </w:rPr>
        <w:t xml:space="preserve"> SUBVENCIONES A AYUNTAMIENTOS Y 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4957"/>
        <w:gridCol w:w="9319"/>
      </w:tblGrid>
      <w:tr w:rsidR="00987F0A" w:rsidRPr="00D45E54" w14:paraId="03C2845F" w14:textId="77777777" w:rsidTr="00AA2AFC">
        <w:trPr>
          <w:trHeight w:hRule="exact" w:val="397"/>
        </w:trPr>
        <w:tc>
          <w:tcPr>
            <w:tcW w:w="1736" w:type="pct"/>
            <w:shd w:val="clear" w:color="auto" w:fill="F2F2F2"/>
            <w:vAlign w:val="center"/>
          </w:tcPr>
          <w:p w14:paraId="38DF11B9" w14:textId="73481130" w:rsidR="00987F0A" w:rsidRPr="00D45E54" w:rsidRDefault="00987F0A" w:rsidP="00AA2AFC">
            <w:pPr>
              <w:spacing w:after="0" w:line="240" w:lineRule="auto"/>
              <w:ind w:left="142" w:right="-1244"/>
              <w:rPr>
                <w:rFonts w:ascii="Arial" w:hAnsi="Arial" w:cs="Arial"/>
                <w:bCs/>
                <w:sz w:val="16"/>
                <w:szCs w:val="16"/>
              </w:rPr>
            </w:pPr>
            <w:r w:rsidRPr="00D45E54">
              <w:rPr>
                <w:rFonts w:ascii="Arial" w:eastAsia="Arial" w:hAnsi="Arial" w:cs="Arial"/>
                <w:bCs/>
                <w:sz w:val="16"/>
                <w:szCs w:val="16"/>
              </w:rPr>
              <w:t>. .</w:t>
            </w:r>
            <w:r w:rsidRPr="00D45E54">
              <w:rPr>
                <w:rFonts w:ascii="Arial" w:hAnsi="Arial" w:cs="Arial"/>
                <w:bCs/>
                <w:sz w:val="16"/>
                <w:szCs w:val="16"/>
              </w:rPr>
              <w:t>ENTIDAD GESTORA (AYUNTAMIENTO / MANCOMUNIDAD)</w:t>
            </w:r>
          </w:p>
        </w:tc>
        <w:tc>
          <w:tcPr>
            <w:tcW w:w="3264" w:type="pct"/>
            <w:shd w:val="clear" w:color="auto" w:fill="auto"/>
            <w:vAlign w:val="center"/>
          </w:tcPr>
          <w:p w14:paraId="60B7BC5F" w14:textId="77777777" w:rsidR="00987F0A" w:rsidRPr="00D45E54" w:rsidRDefault="00987F0A" w:rsidP="00AA2AFC">
            <w:pPr>
              <w:spacing w:after="0" w:line="240" w:lineRule="auto"/>
              <w:ind w:right="246"/>
              <w:rPr>
                <w:rFonts w:ascii="Arial" w:hAnsi="Arial" w:cs="Arial"/>
                <w:b/>
                <w:sz w:val="16"/>
                <w:szCs w:val="16"/>
              </w:rPr>
            </w:pPr>
          </w:p>
        </w:tc>
      </w:tr>
    </w:tbl>
    <w:p w14:paraId="585CEDA7" w14:textId="77777777" w:rsidR="00987F0A" w:rsidRPr="00A11E16" w:rsidRDefault="00987F0A" w:rsidP="00987F0A">
      <w:pPr>
        <w:spacing w:after="0" w:line="240" w:lineRule="auto"/>
        <w:rPr>
          <w:rFonts w:ascii="Arial" w:hAnsi="Arial" w:cs="Arial"/>
          <w:sz w:val="10"/>
          <w:szCs w:val="10"/>
        </w:rPr>
      </w:pPr>
    </w:p>
    <w:tbl>
      <w:tblPr>
        <w:tblW w:w="173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3823"/>
        <w:gridCol w:w="1134"/>
      </w:tblGrid>
      <w:tr w:rsidR="00987F0A" w:rsidRPr="00D45E54" w14:paraId="1116C1B4" w14:textId="77777777" w:rsidTr="00AA2AFC">
        <w:trPr>
          <w:trHeight w:hRule="exact" w:val="397"/>
        </w:trPr>
        <w:tc>
          <w:tcPr>
            <w:tcW w:w="3856" w:type="pct"/>
            <w:shd w:val="clear" w:color="auto" w:fill="F2F2F2"/>
            <w:vAlign w:val="center"/>
          </w:tcPr>
          <w:p w14:paraId="001601E7" w14:textId="77777777" w:rsidR="00987F0A" w:rsidRPr="00D45E54" w:rsidRDefault="00987F0A" w:rsidP="00AA2AFC">
            <w:pPr>
              <w:spacing w:after="0" w:line="260" w:lineRule="exact"/>
              <w:ind w:left="142" w:right="-1244"/>
              <w:rPr>
                <w:rFonts w:ascii="Arial" w:hAnsi="Arial" w:cs="Arial"/>
                <w:bCs/>
                <w:sz w:val="16"/>
                <w:szCs w:val="16"/>
              </w:rPr>
            </w:pPr>
            <w:r w:rsidRPr="00D45E54">
              <w:rPr>
                <w:rFonts w:ascii="Arial" w:hAnsi="Arial" w:cs="Arial"/>
                <w:bCs/>
                <w:sz w:val="16"/>
                <w:szCs w:val="16"/>
              </w:rPr>
              <w:t>LÍNEA DE SUBVENCIÓN DE PROYECTO:</w:t>
            </w:r>
          </w:p>
        </w:tc>
        <w:tc>
          <w:tcPr>
            <w:tcW w:w="1144" w:type="pct"/>
            <w:shd w:val="clear" w:color="auto" w:fill="auto"/>
            <w:vAlign w:val="center"/>
          </w:tcPr>
          <w:p w14:paraId="6753B369" w14:textId="77777777" w:rsidR="00987F0A" w:rsidRPr="00D45E54" w:rsidRDefault="00987F0A" w:rsidP="00AA2AFC">
            <w:pPr>
              <w:spacing w:after="0" w:line="260" w:lineRule="exact"/>
              <w:ind w:right="246"/>
              <w:rPr>
                <w:rFonts w:ascii="Arial" w:hAnsi="Arial" w:cs="Arial"/>
                <w:b/>
                <w:sz w:val="16"/>
                <w:szCs w:val="16"/>
              </w:rPr>
            </w:pPr>
          </w:p>
        </w:tc>
      </w:tr>
    </w:tbl>
    <w:p w14:paraId="3111CF7D" w14:textId="77777777" w:rsidR="00987F0A" w:rsidRPr="00A11E16" w:rsidRDefault="00987F0A" w:rsidP="00987F0A">
      <w:pPr>
        <w:spacing w:after="0" w:line="240" w:lineRule="auto"/>
        <w:rPr>
          <w:rFonts w:ascii="Arial" w:hAnsi="Arial" w:cs="Arial"/>
          <w:sz w:val="10"/>
          <w:szCs w:val="10"/>
        </w:rPr>
      </w:pPr>
    </w:p>
    <w:tbl>
      <w:tblPr>
        <w:tblW w:w="143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4A0" w:firstRow="1" w:lastRow="0" w:firstColumn="1" w:lastColumn="0" w:noHBand="0" w:noVBand="1"/>
      </w:tblPr>
      <w:tblGrid>
        <w:gridCol w:w="1980"/>
        <w:gridCol w:w="12332"/>
      </w:tblGrid>
      <w:tr w:rsidR="00987F0A" w:rsidRPr="00D45E54" w14:paraId="72911C24" w14:textId="77777777" w:rsidTr="00AA2AFC">
        <w:trPr>
          <w:trHeight w:hRule="exact" w:val="454"/>
        </w:trPr>
        <w:tc>
          <w:tcPr>
            <w:tcW w:w="1980" w:type="dxa"/>
            <w:shd w:val="clear" w:color="auto" w:fill="F2F2F2" w:themeFill="background1" w:themeFillShade="F2"/>
            <w:vAlign w:val="center"/>
          </w:tcPr>
          <w:p w14:paraId="1351B1A0" w14:textId="77777777" w:rsidR="00987F0A" w:rsidRPr="00D45E54" w:rsidRDefault="00987F0A" w:rsidP="00AA2AFC">
            <w:pPr>
              <w:spacing w:after="0" w:line="240" w:lineRule="auto"/>
              <w:ind w:left="142"/>
              <w:jc w:val="center"/>
              <w:rPr>
                <w:rFonts w:ascii="Arial" w:hAnsi="Arial" w:cs="Arial"/>
                <w:bCs/>
                <w:sz w:val="16"/>
                <w:szCs w:val="16"/>
              </w:rPr>
            </w:pPr>
            <w:r w:rsidRPr="00D45E54">
              <w:rPr>
                <w:rFonts w:ascii="Arial" w:hAnsi="Arial" w:cs="Arial"/>
                <w:bCs/>
                <w:sz w:val="16"/>
                <w:szCs w:val="16"/>
              </w:rPr>
              <w:t>CÓDIGO PROYECTO</w:t>
            </w:r>
          </w:p>
        </w:tc>
        <w:tc>
          <w:tcPr>
            <w:tcW w:w="12332" w:type="dxa"/>
            <w:shd w:val="clear" w:color="auto" w:fill="F2F2F2" w:themeFill="background1" w:themeFillShade="F2"/>
            <w:vAlign w:val="center"/>
          </w:tcPr>
          <w:p w14:paraId="4017F7FB" w14:textId="77777777" w:rsidR="00987F0A" w:rsidRPr="00D45E54" w:rsidRDefault="00987F0A" w:rsidP="00AA2AFC">
            <w:pPr>
              <w:spacing w:after="0" w:line="240" w:lineRule="auto"/>
              <w:ind w:left="142"/>
              <w:jc w:val="center"/>
              <w:rPr>
                <w:rFonts w:ascii="Arial" w:hAnsi="Arial" w:cs="Arial"/>
                <w:bCs/>
                <w:sz w:val="16"/>
                <w:szCs w:val="16"/>
              </w:rPr>
            </w:pPr>
            <w:r w:rsidRPr="00D45E54">
              <w:rPr>
                <w:rFonts w:ascii="Arial" w:hAnsi="Arial" w:cs="Arial"/>
                <w:bCs/>
                <w:sz w:val="16"/>
                <w:szCs w:val="16"/>
              </w:rPr>
              <w:t>DENOMINACIÓN DEL PROYECTO</w:t>
            </w:r>
          </w:p>
        </w:tc>
      </w:tr>
      <w:tr w:rsidR="00987F0A" w:rsidRPr="00D45E54" w14:paraId="42042A40" w14:textId="77777777" w:rsidTr="00AA2AFC">
        <w:trPr>
          <w:trHeight w:hRule="exact" w:val="355"/>
        </w:trPr>
        <w:tc>
          <w:tcPr>
            <w:tcW w:w="1980" w:type="dxa"/>
            <w:shd w:val="clear" w:color="auto" w:fill="auto"/>
            <w:vAlign w:val="center"/>
          </w:tcPr>
          <w:p w14:paraId="43F1879D" w14:textId="77777777" w:rsidR="00987F0A" w:rsidRPr="00D45E54" w:rsidRDefault="00987F0A" w:rsidP="00AA2AFC">
            <w:pPr>
              <w:spacing w:after="0" w:line="240" w:lineRule="auto"/>
              <w:ind w:right="-1244"/>
              <w:rPr>
                <w:rFonts w:ascii="Arial" w:hAnsi="Arial" w:cs="Arial"/>
                <w:bCs/>
                <w:sz w:val="16"/>
                <w:szCs w:val="16"/>
              </w:rPr>
            </w:pPr>
          </w:p>
        </w:tc>
        <w:tc>
          <w:tcPr>
            <w:tcW w:w="12332" w:type="dxa"/>
            <w:vAlign w:val="center"/>
          </w:tcPr>
          <w:p w14:paraId="23EC79AA" w14:textId="77777777" w:rsidR="00987F0A" w:rsidRPr="00D45E54" w:rsidRDefault="00987F0A" w:rsidP="00AA2AFC">
            <w:pPr>
              <w:spacing w:after="0" w:line="240" w:lineRule="auto"/>
              <w:ind w:right="-1244"/>
              <w:rPr>
                <w:rFonts w:ascii="Arial" w:hAnsi="Arial" w:cs="Arial"/>
                <w:bCs/>
                <w:sz w:val="16"/>
                <w:szCs w:val="16"/>
              </w:rPr>
            </w:pPr>
          </w:p>
        </w:tc>
      </w:tr>
    </w:tbl>
    <w:p w14:paraId="34D5BBA2" w14:textId="77777777" w:rsidR="00987F0A" w:rsidRPr="00D45E54" w:rsidRDefault="00987F0A" w:rsidP="00987F0A">
      <w:pPr>
        <w:spacing w:after="0" w:line="260" w:lineRule="exact"/>
        <w:ind w:left="142" w:right="-1244"/>
        <w:rPr>
          <w:rFonts w:ascii="Arial" w:hAnsi="Arial" w:cs="Arial"/>
          <w:bCs/>
          <w:sz w:val="8"/>
          <w:szCs w:val="8"/>
        </w:rPr>
      </w:pPr>
    </w:p>
    <w:p w14:paraId="068BFC4A" w14:textId="77777777" w:rsidR="00987F0A" w:rsidRPr="00D45E54" w:rsidRDefault="00987F0A" w:rsidP="00987F0A">
      <w:pPr>
        <w:tabs>
          <w:tab w:val="center" w:pos="4819"/>
          <w:tab w:val="right" w:pos="7513"/>
        </w:tabs>
        <w:spacing w:after="0" w:line="240" w:lineRule="auto"/>
        <w:jc w:val="both"/>
        <w:rPr>
          <w:rFonts w:ascii="Arial" w:hAnsi="Arial" w:cs="Arial"/>
          <w:b/>
          <w:sz w:val="18"/>
          <w:szCs w:val="18"/>
        </w:rPr>
      </w:pPr>
      <w:r w:rsidRPr="00D45E54">
        <w:rPr>
          <w:rFonts w:ascii="Arial" w:hAnsi="Arial" w:cs="Arial"/>
          <w:sz w:val="16"/>
          <w:szCs w:val="16"/>
        </w:rPr>
        <w:t xml:space="preserve">D./ª __________________________________________________________________, con DNI __________________, como </w:t>
      </w:r>
      <w:r w:rsidRPr="00D45E54">
        <w:rPr>
          <w:rFonts w:ascii="Arial" w:hAnsi="Arial" w:cs="Arial"/>
          <w:b/>
          <w:sz w:val="16"/>
          <w:szCs w:val="16"/>
        </w:rPr>
        <w:t>Interventor</w:t>
      </w:r>
      <w:r w:rsidRPr="00D45E54">
        <w:rPr>
          <w:rFonts w:ascii="Arial" w:hAnsi="Arial" w:cs="Arial"/>
          <w:sz w:val="16"/>
          <w:szCs w:val="16"/>
        </w:rPr>
        <w:t xml:space="preserve"> de la citada Entidad Local, </w:t>
      </w:r>
      <w:r w:rsidRPr="00D45E54">
        <w:rPr>
          <w:rFonts w:ascii="Arial" w:hAnsi="Arial" w:cs="Arial"/>
          <w:b/>
          <w:sz w:val="16"/>
          <w:szCs w:val="16"/>
        </w:rPr>
        <w:t>DECLARO Y CERTIFICO</w:t>
      </w:r>
      <w:r w:rsidRPr="00D45E54">
        <w:rPr>
          <w:rFonts w:ascii="Arial" w:hAnsi="Arial" w:cs="Arial"/>
          <w:sz w:val="16"/>
          <w:szCs w:val="16"/>
        </w:rPr>
        <w:t xml:space="preserve"> bajo mi responsabilidad, que en relación con la subvención recibida para el presente proyecto, los datos económicos que a continuación se consignan, son fiel reflejo de los registros contables de la entidad a la que represento y se ajustan a la finalidad para la que ha sido otorgada la subvención para el desarrollo del  </w:t>
      </w:r>
      <w:r w:rsidRPr="00D45E54">
        <w:rPr>
          <w:rFonts w:ascii="Arial" w:eastAsia="Arial" w:hAnsi="Arial" w:cs="Arial"/>
          <w:bCs/>
          <w:sz w:val="16"/>
          <w:szCs w:val="16"/>
        </w:rPr>
        <w:t>«PROYECTOS INNOVADORES CON ENTIDADES LOCALES PARA LA ATENCIÓN INTEGRAL DE POBLACIÓN VULNERABLE», en el marco del Plan de Recuperación, Transformación y Resiliencia.</w:t>
      </w:r>
    </w:p>
    <w:p w14:paraId="435A4C78" w14:textId="77777777" w:rsidR="00987F0A" w:rsidRPr="00A11E16" w:rsidRDefault="00987F0A" w:rsidP="00987F0A">
      <w:pPr>
        <w:tabs>
          <w:tab w:val="center" w:pos="4819"/>
          <w:tab w:val="right" w:pos="9071"/>
        </w:tabs>
        <w:spacing w:after="0" w:line="240" w:lineRule="auto"/>
        <w:jc w:val="both"/>
        <w:rPr>
          <w:rFonts w:ascii="Arial" w:hAnsi="Arial" w:cs="Arial"/>
          <w:b/>
          <w:sz w:val="10"/>
          <w:szCs w:val="10"/>
        </w:rPr>
      </w:pPr>
    </w:p>
    <w:p w14:paraId="7A346A29" w14:textId="77777777" w:rsidR="00987F0A" w:rsidRPr="00D45E54" w:rsidRDefault="00987F0A" w:rsidP="00987F0A">
      <w:pPr>
        <w:tabs>
          <w:tab w:val="center" w:pos="4819"/>
          <w:tab w:val="right" w:pos="9071"/>
        </w:tabs>
        <w:spacing w:after="0" w:line="240" w:lineRule="auto"/>
        <w:jc w:val="both"/>
        <w:rPr>
          <w:rFonts w:ascii="Arial" w:hAnsi="Arial" w:cs="Arial"/>
          <w:sz w:val="16"/>
          <w:szCs w:val="16"/>
        </w:rPr>
      </w:pPr>
      <w:r w:rsidRPr="00D45E54">
        <w:rPr>
          <w:rFonts w:ascii="Arial" w:hAnsi="Arial" w:cs="Arial"/>
          <w:b/>
          <w:sz w:val="18"/>
          <w:szCs w:val="18"/>
        </w:rPr>
        <w:t>CONCEPTO (1)</w:t>
      </w:r>
      <w:r w:rsidRPr="00D45E54">
        <w:rPr>
          <w:rFonts w:ascii="Arial" w:hAnsi="Arial" w:cs="Arial"/>
          <w:sz w:val="18"/>
          <w:szCs w:val="18"/>
        </w:rPr>
        <w:t>: _______________________________________________________________________________________________________</w:t>
      </w:r>
    </w:p>
    <w:p w14:paraId="47D9AD8A" w14:textId="77777777" w:rsidR="00987F0A" w:rsidRDefault="00987F0A" w:rsidP="00987F0A">
      <w:pPr>
        <w:tabs>
          <w:tab w:val="center" w:pos="4819"/>
          <w:tab w:val="right" w:pos="9071"/>
        </w:tabs>
        <w:spacing w:after="0" w:line="240" w:lineRule="auto"/>
        <w:jc w:val="both"/>
        <w:rPr>
          <w:rFonts w:ascii="Arial" w:hAnsi="Arial" w:cs="Arial"/>
          <w:sz w:val="16"/>
          <w:szCs w:val="16"/>
        </w:rPr>
      </w:pPr>
    </w:p>
    <w:tbl>
      <w:tblPr>
        <w:tblW w:w="14860" w:type="dxa"/>
        <w:tblInd w:w="-25" w:type="dxa"/>
        <w:tblCellMar>
          <w:left w:w="70" w:type="dxa"/>
          <w:right w:w="70" w:type="dxa"/>
        </w:tblCellMar>
        <w:tblLook w:val="04A0" w:firstRow="1" w:lastRow="0" w:firstColumn="1" w:lastColumn="0" w:noHBand="0" w:noVBand="1"/>
      </w:tblPr>
      <w:tblGrid>
        <w:gridCol w:w="680"/>
        <w:gridCol w:w="1200"/>
        <w:gridCol w:w="1200"/>
        <w:gridCol w:w="1200"/>
        <w:gridCol w:w="1200"/>
        <w:gridCol w:w="980"/>
        <w:gridCol w:w="1200"/>
        <w:gridCol w:w="1200"/>
        <w:gridCol w:w="1200"/>
        <w:gridCol w:w="1200"/>
        <w:gridCol w:w="1200"/>
        <w:gridCol w:w="1200"/>
        <w:gridCol w:w="1200"/>
      </w:tblGrid>
      <w:tr w:rsidR="00987F0A" w:rsidRPr="00A11E16" w14:paraId="6DE96F41" w14:textId="77777777" w:rsidTr="00AA2AFC">
        <w:trPr>
          <w:cantSplit/>
          <w:trHeight w:val="315"/>
        </w:trPr>
        <w:tc>
          <w:tcPr>
            <w:tcW w:w="68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04E370B6"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Nº de orden (2)</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2467A6F9"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NIF/CIF</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377D626B"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Proveedor o  Beneficiario**</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6035730B"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Concepto de la Factura/Ayuda</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7D8B5478"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Importe</w:t>
            </w:r>
            <w:r>
              <w:rPr>
                <w:rFonts w:ascii="Arial" w:eastAsia="Times New Roman" w:hAnsi="Arial" w:cs="Arial"/>
                <w:color w:val="000000"/>
                <w:sz w:val="14"/>
                <w:szCs w:val="14"/>
              </w:rPr>
              <w:t xml:space="preserve"> sin IVA</w:t>
            </w:r>
          </w:p>
        </w:tc>
        <w:tc>
          <w:tcPr>
            <w:tcW w:w="98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653479E0"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IVA</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29347100"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 imputado</w:t>
            </w:r>
            <w:r>
              <w:rPr>
                <w:rFonts w:ascii="Arial" w:eastAsia="Times New Roman" w:hAnsi="Arial" w:cs="Arial"/>
                <w:color w:val="000000"/>
                <w:sz w:val="14"/>
                <w:szCs w:val="14"/>
              </w:rPr>
              <w:t xml:space="preserve"> sin IVA</w:t>
            </w:r>
          </w:p>
        </w:tc>
        <w:tc>
          <w:tcPr>
            <w:tcW w:w="1200"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5BDFD2AF"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Importe que se imputa</w:t>
            </w:r>
            <w:r>
              <w:rPr>
                <w:rFonts w:ascii="Arial" w:eastAsia="Times New Roman" w:hAnsi="Arial" w:cs="Arial"/>
                <w:color w:val="000000"/>
                <w:sz w:val="14"/>
                <w:szCs w:val="14"/>
              </w:rPr>
              <w:t xml:space="preserve"> sin IVA</w:t>
            </w:r>
          </w:p>
        </w:tc>
        <w:tc>
          <w:tcPr>
            <w:tcW w:w="3600" w:type="dxa"/>
            <w:gridSpan w:val="3"/>
            <w:tcBorders>
              <w:top w:val="single" w:sz="8" w:space="0" w:color="BFBFBF"/>
              <w:left w:val="nil"/>
              <w:bottom w:val="single" w:sz="8" w:space="0" w:color="BFBFBF"/>
              <w:right w:val="single" w:sz="8" w:space="0" w:color="BFBFBF"/>
            </w:tcBorders>
            <w:shd w:val="clear" w:color="000000" w:fill="F2F2F2"/>
            <w:vAlign w:val="center"/>
            <w:hideMark/>
          </w:tcPr>
          <w:p w14:paraId="34A25A91"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 xml:space="preserve">Identificación justificante de gasto </w:t>
            </w:r>
            <w:r w:rsidRPr="00A11E16">
              <w:rPr>
                <w:rFonts w:ascii="Arial" w:eastAsia="Times New Roman" w:hAnsi="Arial" w:cs="Arial"/>
                <w:color w:val="000000"/>
                <w:sz w:val="14"/>
                <w:szCs w:val="14"/>
                <w:vertAlign w:val="superscript"/>
              </w:rPr>
              <w:t>(3)</w:t>
            </w:r>
          </w:p>
        </w:tc>
        <w:tc>
          <w:tcPr>
            <w:tcW w:w="2400" w:type="dxa"/>
            <w:gridSpan w:val="2"/>
            <w:tcBorders>
              <w:top w:val="single" w:sz="8" w:space="0" w:color="BFBFBF"/>
              <w:left w:val="nil"/>
              <w:bottom w:val="single" w:sz="8" w:space="0" w:color="BFBFBF"/>
              <w:right w:val="single" w:sz="8" w:space="0" w:color="BFBFBF"/>
            </w:tcBorders>
            <w:shd w:val="clear" w:color="000000" w:fill="F2F2F2"/>
            <w:vAlign w:val="center"/>
            <w:hideMark/>
          </w:tcPr>
          <w:p w14:paraId="53794218"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Pago</w:t>
            </w:r>
          </w:p>
        </w:tc>
      </w:tr>
      <w:tr w:rsidR="00987F0A" w:rsidRPr="00A11E16" w14:paraId="3B068144" w14:textId="77777777" w:rsidTr="00AA2AFC">
        <w:trPr>
          <w:trHeight w:val="315"/>
        </w:trPr>
        <w:tc>
          <w:tcPr>
            <w:tcW w:w="680" w:type="dxa"/>
            <w:vMerge/>
            <w:tcBorders>
              <w:top w:val="single" w:sz="8" w:space="0" w:color="BFBFBF"/>
              <w:left w:val="single" w:sz="8" w:space="0" w:color="BFBFBF"/>
              <w:bottom w:val="single" w:sz="8" w:space="0" w:color="BFBFBF"/>
              <w:right w:val="single" w:sz="8" w:space="0" w:color="BFBFBF"/>
            </w:tcBorders>
            <w:vAlign w:val="center"/>
            <w:hideMark/>
          </w:tcPr>
          <w:p w14:paraId="2F5DF6F7"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42D8405D"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7D2A196E"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531E9582"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575A8281"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980" w:type="dxa"/>
            <w:vMerge/>
            <w:tcBorders>
              <w:top w:val="single" w:sz="8" w:space="0" w:color="BFBFBF"/>
              <w:left w:val="single" w:sz="8" w:space="0" w:color="BFBFBF"/>
              <w:bottom w:val="single" w:sz="8" w:space="0" w:color="BFBFBF"/>
              <w:right w:val="single" w:sz="8" w:space="0" w:color="BFBFBF"/>
            </w:tcBorders>
            <w:vAlign w:val="center"/>
            <w:hideMark/>
          </w:tcPr>
          <w:p w14:paraId="464D6661"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225D7713"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vMerge/>
            <w:tcBorders>
              <w:top w:val="single" w:sz="8" w:space="0" w:color="BFBFBF"/>
              <w:left w:val="single" w:sz="8" w:space="0" w:color="BFBFBF"/>
              <w:bottom w:val="single" w:sz="8" w:space="0" w:color="BFBFBF"/>
              <w:right w:val="single" w:sz="8" w:space="0" w:color="BFBFBF"/>
            </w:tcBorders>
            <w:vAlign w:val="center"/>
            <w:hideMark/>
          </w:tcPr>
          <w:p w14:paraId="76ADD397" w14:textId="77777777" w:rsidR="00987F0A" w:rsidRPr="00A11E16" w:rsidRDefault="00987F0A" w:rsidP="00AA2AFC">
            <w:pPr>
              <w:spacing w:after="0" w:line="240" w:lineRule="auto"/>
              <w:rPr>
                <w:rFonts w:ascii="Arial" w:eastAsia="Times New Roman" w:hAnsi="Arial" w:cs="Arial"/>
                <w:color w:val="000000"/>
                <w:sz w:val="14"/>
                <w:szCs w:val="14"/>
              </w:rPr>
            </w:pPr>
          </w:p>
        </w:tc>
        <w:tc>
          <w:tcPr>
            <w:tcW w:w="1200" w:type="dxa"/>
            <w:tcBorders>
              <w:top w:val="nil"/>
              <w:left w:val="nil"/>
              <w:bottom w:val="single" w:sz="8" w:space="0" w:color="BFBFBF"/>
              <w:right w:val="single" w:sz="8" w:space="0" w:color="BFBFBF"/>
            </w:tcBorders>
            <w:shd w:val="clear" w:color="000000" w:fill="F2F2F2"/>
            <w:vAlign w:val="center"/>
            <w:hideMark/>
          </w:tcPr>
          <w:p w14:paraId="059B30D5"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Tipo</w:t>
            </w:r>
          </w:p>
        </w:tc>
        <w:tc>
          <w:tcPr>
            <w:tcW w:w="1200" w:type="dxa"/>
            <w:tcBorders>
              <w:top w:val="nil"/>
              <w:left w:val="nil"/>
              <w:bottom w:val="single" w:sz="8" w:space="0" w:color="BFBFBF"/>
              <w:right w:val="single" w:sz="8" w:space="0" w:color="BFBFBF"/>
            </w:tcBorders>
            <w:shd w:val="clear" w:color="000000" w:fill="F2F2F2"/>
            <w:vAlign w:val="center"/>
            <w:hideMark/>
          </w:tcPr>
          <w:p w14:paraId="2DAD214A"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Número</w:t>
            </w:r>
          </w:p>
        </w:tc>
        <w:tc>
          <w:tcPr>
            <w:tcW w:w="1200" w:type="dxa"/>
            <w:tcBorders>
              <w:top w:val="nil"/>
              <w:left w:val="nil"/>
              <w:bottom w:val="single" w:sz="8" w:space="0" w:color="BFBFBF"/>
              <w:right w:val="single" w:sz="8" w:space="0" w:color="BFBFBF"/>
            </w:tcBorders>
            <w:shd w:val="clear" w:color="000000" w:fill="F2F2F2"/>
            <w:vAlign w:val="center"/>
            <w:hideMark/>
          </w:tcPr>
          <w:p w14:paraId="65E2D96A"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Fecha</w:t>
            </w:r>
          </w:p>
        </w:tc>
        <w:tc>
          <w:tcPr>
            <w:tcW w:w="1200" w:type="dxa"/>
            <w:tcBorders>
              <w:top w:val="nil"/>
              <w:left w:val="nil"/>
              <w:bottom w:val="single" w:sz="8" w:space="0" w:color="BFBFBF"/>
              <w:right w:val="single" w:sz="8" w:space="0" w:color="BFBFBF"/>
            </w:tcBorders>
            <w:shd w:val="clear" w:color="000000" w:fill="F2F2F2"/>
            <w:vAlign w:val="center"/>
            <w:hideMark/>
          </w:tcPr>
          <w:p w14:paraId="4ABBA6ED"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 xml:space="preserve">Método </w:t>
            </w:r>
            <w:r w:rsidRPr="00A11E16">
              <w:rPr>
                <w:rFonts w:ascii="Arial" w:eastAsia="Times New Roman" w:hAnsi="Arial" w:cs="Arial"/>
                <w:color w:val="000000"/>
                <w:sz w:val="14"/>
                <w:szCs w:val="14"/>
                <w:vertAlign w:val="superscript"/>
              </w:rPr>
              <w:t>(4)</w:t>
            </w:r>
          </w:p>
        </w:tc>
        <w:tc>
          <w:tcPr>
            <w:tcW w:w="1200" w:type="dxa"/>
            <w:tcBorders>
              <w:top w:val="nil"/>
              <w:left w:val="nil"/>
              <w:bottom w:val="single" w:sz="8" w:space="0" w:color="BFBFBF"/>
              <w:right w:val="single" w:sz="8" w:space="0" w:color="BFBFBF"/>
            </w:tcBorders>
            <w:shd w:val="clear" w:color="000000" w:fill="F2F2F2"/>
            <w:vAlign w:val="center"/>
            <w:hideMark/>
          </w:tcPr>
          <w:p w14:paraId="1BFFAFC3" w14:textId="77777777" w:rsidR="00987F0A" w:rsidRPr="00A11E16" w:rsidRDefault="00987F0A" w:rsidP="00AA2AFC">
            <w:pPr>
              <w:spacing w:after="0" w:line="240" w:lineRule="auto"/>
              <w:jc w:val="center"/>
              <w:rPr>
                <w:rFonts w:ascii="Arial" w:eastAsia="Times New Roman" w:hAnsi="Arial" w:cs="Arial"/>
                <w:color w:val="000000"/>
                <w:sz w:val="14"/>
                <w:szCs w:val="14"/>
              </w:rPr>
            </w:pPr>
            <w:r w:rsidRPr="00A11E16">
              <w:rPr>
                <w:rFonts w:ascii="Arial" w:eastAsia="Times New Roman" w:hAnsi="Arial" w:cs="Arial"/>
                <w:color w:val="000000"/>
                <w:sz w:val="14"/>
                <w:szCs w:val="14"/>
              </w:rPr>
              <w:t>Fecha</w:t>
            </w:r>
          </w:p>
        </w:tc>
      </w:tr>
      <w:tr w:rsidR="00987F0A" w:rsidRPr="00A11E16" w14:paraId="53899077" w14:textId="77777777" w:rsidTr="00AA2AFC">
        <w:trPr>
          <w:cantSplit/>
          <w:trHeight w:val="315"/>
        </w:trPr>
        <w:tc>
          <w:tcPr>
            <w:tcW w:w="680" w:type="dxa"/>
            <w:tcBorders>
              <w:top w:val="nil"/>
              <w:left w:val="single" w:sz="8" w:space="0" w:color="BFBFBF"/>
              <w:bottom w:val="single" w:sz="8" w:space="0" w:color="BFBFBF"/>
              <w:right w:val="single" w:sz="8" w:space="0" w:color="BFBFBF"/>
            </w:tcBorders>
            <w:shd w:val="clear" w:color="auto" w:fill="auto"/>
            <w:vAlign w:val="center"/>
            <w:hideMark/>
          </w:tcPr>
          <w:p w14:paraId="0399D4BD" w14:textId="77777777" w:rsidR="00987F0A" w:rsidRPr="00A11E16" w:rsidRDefault="00987F0A" w:rsidP="00AA2AFC">
            <w:pPr>
              <w:spacing w:after="0" w:line="240" w:lineRule="auto"/>
              <w:jc w:val="both"/>
              <w:rPr>
                <w:rFonts w:ascii="Arial" w:eastAsia="Times New Roman" w:hAnsi="Arial" w:cs="Arial"/>
                <w:color w:val="000000"/>
                <w:sz w:val="16"/>
                <w:szCs w:val="16"/>
              </w:rPr>
            </w:pPr>
            <w:r w:rsidRPr="00A11E16">
              <w:rPr>
                <w:rFonts w:ascii="Arial" w:eastAsia="Times New Roman" w:hAnsi="Arial" w:cs="Arial"/>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F8311A1" w14:textId="77777777" w:rsidR="00987F0A" w:rsidRPr="00A11E16" w:rsidRDefault="00987F0A" w:rsidP="00AA2AFC">
            <w:pPr>
              <w:spacing w:after="0" w:line="240" w:lineRule="auto"/>
              <w:jc w:val="both"/>
              <w:rPr>
                <w:rFonts w:ascii="Arial" w:eastAsia="Times New Roman" w:hAnsi="Arial" w:cs="Arial"/>
                <w:color w:val="000000"/>
                <w:sz w:val="16"/>
                <w:szCs w:val="16"/>
              </w:rPr>
            </w:pPr>
            <w:r w:rsidRPr="00A11E16">
              <w:rPr>
                <w:rFonts w:ascii="Arial" w:eastAsia="Times New Roman" w:hAnsi="Arial" w:cs="Arial"/>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22482575"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4D1B66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C501A90"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980" w:type="dxa"/>
            <w:tcBorders>
              <w:top w:val="nil"/>
              <w:left w:val="nil"/>
              <w:bottom w:val="single" w:sz="8" w:space="0" w:color="BFBFBF"/>
              <w:right w:val="single" w:sz="8" w:space="0" w:color="BFBFBF"/>
            </w:tcBorders>
            <w:shd w:val="clear" w:color="auto" w:fill="auto"/>
            <w:vAlign w:val="center"/>
            <w:hideMark/>
          </w:tcPr>
          <w:p w14:paraId="6817CB2B"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3DA2E0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1425851D"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E705BA9"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7795017"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4025933"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2924C103"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020D4E82"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r>
      <w:tr w:rsidR="00987F0A" w:rsidRPr="00A11E16" w14:paraId="6464072D" w14:textId="77777777" w:rsidTr="00AA2AFC">
        <w:trPr>
          <w:cantSplit/>
          <w:trHeight w:val="315"/>
        </w:trPr>
        <w:tc>
          <w:tcPr>
            <w:tcW w:w="680" w:type="dxa"/>
            <w:tcBorders>
              <w:top w:val="nil"/>
              <w:left w:val="single" w:sz="8" w:space="0" w:color="BFBFBF"/>
              <w:bottom w:val="single" w:sz="8" w:space="0" w:color="BFBFBF"/>
              <w:right w:val="single" w:sz="8" w:space="0" w:color="BFBFBF"/>
            </w:tcBorders>
            <w:shd w:val="clear" w:color="auto" w:fill="auto"/>
            <w:vAlign w:val="center"/>
            <w:hideMark/>
          </w:tcPr>
          <w:p w14:paraId="5F780AC2"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1B41AA0B"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1251B3F"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793230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2B3363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980" w:type="dxa"/>
            <w:tcBorders>
              <w:top w:val="nil"/>
              <w:left w:val="nil"/>
              <w:bottom w:val="single" w:sz="8" w:space="0" w:color="BFBFBF"/>
              <w:right w:val="single" w:sz="8" w:space="0" w:color="BFBFBF"/>
            </w:tcBorders>
            <w:shd w:val="clear" w:color="auto" w:fill="auto"/>
            <w:vAlign w:val="center"/>
            <w:hideMark/>
          </w:tcPr>
          <w:p w14:paraId="60335C5A"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2D6AE57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8F1572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5DAA307D"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65130ED7"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272D295F"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0A98DE22"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258E6FCE"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r>
      <w:tr w:rsidR="00987F0A" w:rsidRPr="00A11E16" w14:paraId="30B6B640" w14:textId="77777777" w:rsidTr="00AA2AFC">
        <w:trPr>
          <w:cantSplit/>
          <w:trHeight w:val="305"/>
        </w:trPr>
        <w:tc>
          <w:tcPr>
            <w:tcW w:w="680" w:type="dxa"/>
            <w:tcBorders>
              <w:top w:val="nil"/>
              <w:left w:val="single" w:sz="8" w:space="0" w:color="BFBFBF"/>
              <w:bottom w:val="single" w:sz="8" w:space="0" w:color="BFBFBF"/>
              <w:right w:val="single" w:sz="8" w:space="0" w:color="BFBFBF"/>
            </w:tcBorders>
            <w:shd w:val="clear" w:color="auto" w:fill="auto"/>
            <w:vAlign w:val="center"/>
            <w:hideMark/>
          </w:tcPr>
          <w:p w14:paraId="6C744547"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3929F4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6AF4D1E3"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4D24D7AB"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19728BA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980" w:type="dxa"/>
            <w:tcBorders>
              <w:top w:val="nil"/>
              <w:left w:val="nil"/>
              <w:bottom w:val="single" w:sz="8" w:space="0" w:color="BFBFBF"/>
              <w:right w:val="single" w:sz="8" w:space="0" w:color="BFBFBF"/>
            </w:tcBorders>
            <w:shd w:val="clear" w:color="auto" w:fill="auto"/>
            <w:vAlign w:val="center"/>
            <w:hideMark/>
          </w:tcPr>
          <w:p w14:paraId="5A650313"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033D59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0F957B44"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74A693C7"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5801C59"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0ECC6145"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51BC4CD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FDD87FC" w14:textId="77777777" w:rsidR="00987F0A" w:rsidRPr="00A11E16" w:rsidRDefault="00987F0A" w:rsidP="00AA2AFC">
            <w:pPr>
              <w:spacing w:after="0" w:line="240" w:lineRule="auto"/>
              <w:jc w:val="both"/>
              <w:rPr>
                <w:rFonts w:ascii="Arial" w:eastAsia="Times New Roman" w:hAnsi="Arial" w:cs="Arial"/>
                <w:b/>
                <w:bCs/>
                <w:color w:val="000000"/>
                <w:sz w:val="16"/>
                <w:szCs w:val="16"/>
              </w:rPr>
            </w:pPr>
            <w:r w:rsidRPr="00A11E16">
              <w:rPr>
                <w:rFonts w:ascii="Arial" w:eastAsia="Times New Roman" w:hAnsi="Arial" w:cs="Arial"/>
                <w:b/>
                <w:bCs/>
                <w:color w:val="000000"/>
                <w:sz w:val="16"/>
                <w:szCs w:val="16"/>
              </w:rPr>
              <w:t> </w:t>
            </w:r>
          </w:p>
        </w:tc>
      </w:tr>
      <w:tr w:rsidR="00987F0A" w:rsidRPr="00A11E16" w14:paraId="0EF8300B" w14:textId="77777777" w:rsidTr="00AA2AFC">
        <w:trPr>
          <w:cantSplit/>
          <w:trHeight w:val="315"/>
        </w:trPr>
        <w:tc>
          <w:tcPr>
            <w:tcW w:w="4280" w:type="dxa"/>
            <w:gridSpan w:val="4"/>
            <w:tcBorders>
              <w:top w:val="single" w:sz="8" w:space="0" w:color="BFBFBF"/>
              <w:left w:val="nil"/>
              <w:bottom w:val="nil"/>
              <w:right w:val="single" w:sz="8" w:space="0" w:color="BFBFBF"/>
            </w:tcBorders>
            <w:shd w:val="clear" w:color="auto" w:fill="auto"/>
            <w:vAlign w:val="center"/>
            <w:hideMark/>
          </w:tcPr>
          <w:p w14:paraId="6C7A77B6" w14:textId="77777777" w:rsidR="00987F0A" w:rsidRPr="00A11E16" w:rsidRDefault="00987F0A" w:rsidP="00AA2AFC">
            <w:pPr>
              <w:spacing w:after="0" w:line="240" w:lineRule="auto"/>
              <w:jc w:val="right"/>
              <w:rPr>
                <w:rFonts w:ascii="Arial" w:eastAsia="Times New Roman" w:hAnsi="Arial" w:cs="Arial"/>
                <w:b/>
                <w:bCs/>
                <w:color w:val="000000"/>
                <w:sz w:val="20"/>
                <w:szCs w:val="20"/>
              </w:rPr>
            </w:pPr>
            <w:r w:rsidRPr="00A11E16">
              <w:rPr>
                <w:rFonts w:ascii="Arial" w:eastAsia="Times New Roman" w:hAnsi="Arial" w:cs="Arial"/>
                <w:b/>
                <w:bCs/>
                <w:color w:val="000000"/>
                <w:sz w:val="20"/>
              </w:rPr>
              <w:t>TOTALES</w:t>
            </w:r>
          </w:p>
        </w:tc>
        <w:tc>
          <w:tcPr>
            <w:tcW w:w="1200" w:type="dxa"/>
            <w:tcBorders>
              <w:top w:val="nil"/>
              <w:left w:val="nil"/>
              <w:bottom w:val="single" w:sz="8" w:space="0" w:color="BFBFBF"/>
              <w:right w:val="single" w:sz="8" w:space="0" w:color="BFBFBF"/>
            </w:tcBorders>
            <w:shd w:val="clear" w:color="auto" w:fill="auto"/>
            <w:vAlign w:val="center"/>
            <w:hideMark/>
          </w:tcPr>
          <w:p w14:paraId="314F5F61" w14:textId="77777777" w:rsidR="00987F0A" w:rsidRPr="00A11E16" w:rsidRDefault="00987F0A" w:rsidP="00AA2AFC">
            <w:pPr>
              <w:spacing w:after="0" w:line="240" w:lineRule="auto"/>
              <w:jc w:val="both"/>
              <w:rPr>
                <w:rFonts w:ascii="Arial" w:eastAsia="Times New Roman" w:hAnsi="Arial" w:cs="Arial"/>
                <w:color w:val="000000"/>
                <w:sz w:val="16"/>
                <w:szCs w:val="16"/>
              </w:rPr>
            </w:pPr>
            <w:r w:rsidRPr="00A11E16">
              <w:rPr>
                <w:rFonts w:ascii="Arial" w:eastAsia="Times New Roman" w:hAnsi="Arial" w:cs="Arial"/>
                <w:color w:val="000000"/>
                <w:sz w:val="16"/>
                <w:szCs w:val="16"/>
              </w:rPr>
              <w:t> </w:t>
            </w:r>
          </w:p>
        </w:tc>
        <w:tc>
          <w:tcPr>
            <w:tcW w:w="980" w:type="dxa"/>
            <w:tcBorders>
              <w:top w:val="nil"/>
              <w:left w:val="nil"/>
              <w:bottom w:val="single" w:sz="8" w:space="0" w:color="BFBFBF"/>
              <w:right w:val="single" w:sz="8" w:space="0" w:color="BFBFBF"/>
            </w:tcBorders>
            <w:shd w:val="clear" w:color="auto" w:fill="auto"/>
            <w:vAlign w:val="center"/>
            <w:hideMark/>
          </w:tcPr>
          <w:p w14:paraId="4D0AD332" w14:textId="77777777" w:rsidR="00987F0A" w:rsidRPr="00A11E16" w:rsidRDefault="00987F0A" w:rsidP="00AA2AFC">
            <w:pPr>
              <w:spacing w:after="0" w:line="240" w:lineRule="auto"/>
              <w:jc w:val="both"/>
              <w:rPr>
                <w:rFonts w:ascii="Arial" w:eastAsia="Times New Roman" w:hAnsi="Arial" w:cs="Arial"/>
                <w:color w:val="000000"/>
                <w:sz w:val="16"/>
                <w:szCs w:val="16"/>
              </w:rPr>
            </w:pPr>
            <w:r w:rsidRPr="00A11E16">
              <w:rPr>
                <w:rFonts w:ascii="Arial" w:eastAsia="Times New Roman" w:hAnsi="Arial" w:cs="Arial"/>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3354FF87" w14:textId="77777777" w:rsidR="00987F0A" w:rsidRPr="00A11E16" w:rsidRDefault="00987F0A" w:rsidP="00AA2AFC">
            <w:pPr>
              <w:spacing w:after="0" w:line="240" w:lineRule="auto"/>
              <w:jc w:val="both"/>
              <w:rPr>
                <w:rFonts w:ascii="Arial" w:eastAsia="Times New Roman" w:hAnsi="Arial" w:cs="Arial"/>
                <w:color w:val="000000"/>
                <w:sz w:val="16"/>
                <w:szCs w:val="16"/>
              </w:rPr>
            </w:pPr>
            <w:r w:rsidRPr="00A11E16">
              <w:rPr>
                <w:rFonts w:ascii="Arial" w:eastAsia="Times New Roman" w:hAnsi="Arial" w:cs="Arial"/>
                <w:color w:val="000000"/>
                <w:sz w:val="16"/>
                <w:szCs w:val="16"/>
              </w:rPr>
              <w:t> </w:t>
            </w:r>
          </w:p>
        </w:tc>
        <w:tc>
          <w:tcPr>
            <w:tcW w:w="1200" w:type="dxa"/>
            <w:tcBorders>
              <w:top w:val="nil"/>
              <w:left w:val="nil"/>
              <w:bottom w:val="single" w:sz="8" w:space="0" w:color="BFBFBF"/>
              <w:right w:val="single" w:sz="8" w:space="0" w:color="BFBFBF"/>
            </w:tcBorders>
            <w:shd w:val="clear" w:color="auto" w:fill="auto"/>
            <w:vAlign w:val="center"/>
            <w:hideMark/>
          </w:tcPr>
          <w:p w14:paraId="5EDBBA21" w14:textId="77777777" w:rsidR="00987F0A" w:rsidRPr="00A11E16" w:rsidRDefault="00987F0A" w:rsidP="00AA2AFC">
            <w:pPr>
              <w:spacing w:after="0" w:line="240" w:lineRule="auto"/>
              <w:jc w:val="both"/>
              <w:rPr>
                <w:rFonts w:ascii="Arial" w:eastAsia="Times New Roman" w:hAnsi="Arial" w:cs="Arial"/>
                <w:color w:val="000000"/>
                <w:sz w:val="20"/>
                <w:szCs w:val="20"/>
              </w:rPr>
            </w:pPr>
            <w:r w:rsidRPr="00A11E16">
              <w:rPr>
                <w:rFonts w:ascii="Arial" w:eastAsia="Times New Roman" w:hAnsi="Arial" w:cs="Arial"/>
                <w:color w:val="000000"/>
                <w:sz w:val="20"/>
              </w:rPr>
              <w:t> </w:t>
            </w:r>
          </w:p>
        </w:tc>
        <w:tc>
          <w:tcPr>
            <w:tcW w:w="6000" w:type="dxa"/>
            <w:gridSpan w:val="5"/>
            <w:tcBorders>
              <w:top w:val="single" w:sz="8" w:space="0" w:color="BFBFBF"/>
              <w:left w:val="nil"/>
              <w:bottom w:val="nil"/>
              <w:right w:val="nil"/>
            </w:tcBorders>
            <w:shd w:val="clear" w:color="auto" w:fill="auto"/>
            <w:vAlign w:val="center"/>
            <w:hideMark/>
          </w:tcPr>
          <w:p w14:paraId="2E8066E5" w14:textId="77777777" w:rsidR="00987F0A" w:rsidRPr="00A11E16" w:rsidRDefault="00987F0A" w:rsidP="00AA2AFC">
            <w:pPr>
              <w:spacing w:after="0" w:line="240" w:lineRule="auto"/>
              <w:jc w:val="both"/>
              <w:rPr>
                <w:rFonts w:ascii="Arial" w:eastAsia="Times New Roman" w:hAnsi="Arial" w:cs="Arial"/>
                <w:color w:val="000000"/>
                <w:sz w:val="20"/>
                <w:szCs w:val="20"/>
              </w:rPr>
            </w:pPr>
            <w:r w:rsidRPr="00A11E16">
              <w:rPr>
                <w:rFonts w:ascii="Arial" w:eastAsia="Times New Roman" w:hAnsi="Arial" w:cs="Arial"/>
                <w:color w:val="000000"/>
                <w:sz w:val="20"/>
              </w:rPr>
              <w:t> </w:t>
            </w:r>
          </w:p>
        </w:tc>
      </w:tr>
    </w:tbl>
    <w:p w14:paraId="6257C918" w14:textId="77777777" w:rsidR="00987F0A" w:rsidRPr="00D45E54" w:rsidRDefault="00987F0A" w:rsidP="00987F0A">
      <w:pPr>
        <w:spacing w:after="0" w:line="240" w:lineRule="auto"/>
        <w:jc w:val="center"/>
        <w:rPr>
          <w:rFonts w:ascii="Arial" w:hAnsi="Arial" w:cs="Arial"/>
          <w:bCs/>
          <w:caps/>
          <w:sz w:val="8"/>
          <w:szCs w:val="8"/>
        </w:rPr>
      </w:pPr>
    </w:p>
    <w:p w14:paraId="5CCA9946" w14:textId="77777777" w:rsidR="00987F0A" w:rsidRPr="00D45E54" w:rsidRDefault="00987F0A" w:rsidP="00987F0A">
      <w:pPr>
        <w:spacing w:after="0" w:line="240" w:lineRule="auto"/>
        <w:jc w:val="center"/>
        <w:rPr>
          <w:rFonts w:ascii="Arial" w:hAnsi="Arial" w:cs="Arial"/>
          <w:bCs/>
          <w:caps/>
          <w:sz w:val="6"/>
          <w:szCs w:val="6"/>
        </w:rPr>
      </w:pPr>
      <w:r w:rsidRPr="00D45E54">
        <w:rPr>
          <w:rFonts w:ascii="Arial" w:hAnsi="Arial" w:cs="Arial"/>
          <w:bCs/>
          <w:caps/>
          <w:sz w:val="16"/>
          <w:szCs w:val="16"/>
        </w:rPr>
        <w:t>(DOCUMENTO FIRMADO ELECTRÓNICAMENTE)</w:t>
      </w:r>
    </w:p>
    <w:p w14:paraId="6367006C" w14:textId="77777777" w:rsidR="00987F0A" w:rsidRPr="00D45E54" w:rsidRDefault="00987F0A" w:rsidP="00987F0A">
      <w:pPr>
        <w:tabs>
          <w:tab w:val="center" w:pos="4819"/>
          <w:tab w:val="right" w:pos="9071"/>
        </w:tabs>
        <w:spacing w:after="0" w:line="240" w:lineRule="auto"/>
        <w:jc w:val="both"/>
        <w:rPr>
          <w:rFonts w:ascii="Arial" w:hAnsi="Arial" w:cs="Arial"/>
          <w:sz w:val="14"/>
          <w:szCs w:val="14"/>
        </w:rPr>
      </w:pPr>
      <w:r w:rsidRPr="00D45E54">
        <w:rPr>
          <w:rFonts w:ascii="Arial" w:hAnsi="Arial" w:cs="Arial"/>
          <w:b/>
          <w:bCs/>
          <w:sz w:val="14"/>
          <w:szCs w:val="14"/>
        </w:rPr>
        <w:t>Instrucciones</w:t>
      </w:r>
      <w:r w:rsidRPr="00D45E54">
        <w:rPr>
          <w:rFonts w:ascii="Arial" w:hAnsi="Arial" w:cs="Arial"/>
          <w:sz w:val="14"/>
          <w:szCs w:val="14"/>
        </w:rPr>
        <w:t xml:space="preserve">: </w:t>
      </w:r>
    </w:p>
    <w:p w14:paraId="018821F4" w14:textId="77777777" w:rsidR="00987F0A" w:rsidRPr="00D45E54" w:rsidRDefault="00987F0A" w:rsidP="00987F0A">
      <w:pPr>
        <w:tabs>
          <w:tab w:val="center" w:pos="4819"/>
          <w:tab w:val="right" w:pos="9071"/>
        </w:tabs>
        <w:spacing w:after="0" w:line="240" w:lineRule="auto"/>
        <w:jc w:val="both"/>
        <w:rPr>
          <w:rFonts w:ascii="Arial" w:hAnsi="Arial" w:cs="Arial"/>
          <w:sz w:val="14"/>
          <w:szCs w:val="14"/>
        </w:rPr>
      </w:pPr>
      <w:r w:rsidRPr="00D45E54">
        <w:rPr>
          <w:rFonts w:ascii="Arial" w:hAnsi="Arial" w:cs="Arial"/>
          <w:sz w:val="14"/>
          <w:szCs w:val="14"/>
        </w:rPr>
        <w:t>(1) Se presentará una certificación contable por cada uno de los conceptos reflejados en el desglose de gastos ejecutados (Anexo IV).</w:t>
      </w:r>
    </w:p>
    <w:p w14:paraId="5E8B44A3" w14:textId="77777777" w:rsidR="00987F0A" w:rsidRPr="00D45E54" w:rsidRDefault="00987F0A" w:rsidP="00987F0A">
      <w:pPr>
        <w:tabs>
          <w:tab w:val="center" w:pos="4819"/>
          <w:tab w:val="right" w:pos="9071"/>
        </w:tabs>
        <w:spacing w:after="0" w:line="240" w:lineRule="auto"/>
        <w:jc w:val="both"/>
        <w:rPr>
          <w:rFonts w:ascii="Arial" w:hAnsi="Arial" w:cs="Arial"/>
          <w:sz w:val="14"/>
          <w:szCs w:val="14"/>
        </w:rPr>
      </w:pPr>
      <w:r w:rsidRPr="00D45E54">
        <w:rPr>
          <w:rFonts w:ascii="Arial" w:hAnsi="Arial" w:cs="Arial"/>
          <w:sz w:val="14"/>
          <w:szCs w:val="14"/>
        </w:rPr>
        <w:t xml:space="preserve">(2) Se anotará en cada justificante o factura el nº de orden que se le asigna en la presente relación. </w:t>
      </w:r>
    </w:p>
    <w:p w14:paraId="1FD5077F" w14:textId="77777777" w:rsidR="00987F0A" w:rsidRPr="00D45E54" w:rsidRDefault="00987F0A" w:rsidP="00987F0A">
      <w:pPr>
        <w:tabs>
          <w:tab w:val="center" w:pos="4819"/>
          <w:tab w:val="right" w:pos="9071"/>
        </w:tabs>
        <w:spacing w:after="0" w:line="240" w:lineRule="auto"/>
        <w:jc w:val="both"/>
        <w:rPr>
          <w:rFonts w:ascii="Arial" w:hAnsi="Arial" w:cs="Arial"/>
          <w:sz w:val="14"/>
          <w:szCs w:val="14"/>
        </w:rPr>
      </w:pPr>
      <w:r w:rsidRPr="00D45E54">
        <w:rPr>
          <w:rFonts w:ascii="Arial" w:hAnsi="Arial" w:cs="Arial"/>
          <w:sz w:val="14"/>
          <w:szCs w:val="14"/>
        </w:rPr>
        <w:t xml:space="preserve">(3) Se consignará el </w:t>
      </w:r>
      <w:r w:rsidRPr="00D45E54">
        <w:rPr>
          <w:rFonts w:ascii="Arial" w:hAnsi="Arial" w:cs="Arial"/>
          <w:bCs/>
          <w:sz w:val="14"/>
          <w:szCs w:val="14"/>
        </w:rPr>
        <w:t>“tipo”</w:t>
      </w:r>
      <w:r w:rsidRPr="00D45E54">
        <w:rPr>
          <w:rFonts w:ascii="Arial" w:hAnsi="Arial" w:cs="Arial"/>
          <w:sz w:val="14"/>
          <w:szCs w:val="14"/>
        </w:rPr>
        <w:t xml:space="preserve"> de justificante de gasto (facturas, resolución de concesión de ayudas, etc.), su número y fecha de emisión.</w:t>
      </w:r>
    </w:p>
    <w:p w14:paraId="6990FE6F" w14:textId="0FE2B604" w:rsidR="00411307" w:rsidRPr="00987F0A" w:rsidRDefault="00987F0A" w:rsidP="00987F0A">
      <w:pPr>
        <w:tabs>
          <w:tab w:val="center" w:pos="4819"/>
          <w:tab w:val="right" w:pos="9071"/>
        </w:tabs>
        <w:spacing w:after="0" w:line="240" w:lineRule="auto"/>
        <w:jc w:val="both"/>
      </w:pPr>
      <w:r w:rsidRPr="00D45E54">
        <w:rPr>
          <w:rFonts w:ascii="Arial" w:hAnsi="Arial" w:cs="Arial"/>
          <w:sz w:val="14"/>
          <w:szCs w:val="14"/>
        </w:rPr>
        <w:t>(4) Pago por transferencia , contado, cheque, pagaré, etc.</w:t>
      </w:r>
    </w:p>
    <w:sectPr w:rsidR="00411307" w:rsidRPr="00987F0A" w:rsidSect="00A37389">
      <w:headerReference w:type="even" r:id="rId8"/>
      <w:headerReference w:type="default" r:id="rId9"/>
      <w:footerReference w:type="even" r:id="rId10"/>
      <w:footerReference w:type="default" r:id="rId11"/>
      <w:headerReference w:type="first" r:id="rId12"/>
      <w:footerReference w:type="first" r:id="rId13"/>
      <w:pgSz w:w="16838" w:h="11906" w:orient="landscape"/>
      <w:pgMar w:top="1588"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AE16" w14:textId="77777777" w:rsidR="002A58A5" w:rsidRDefault="002A58A5" w:rsidP="00690F5A">
      <w:pPr>
        <w:spacing w:after="0" w:line="240" w:lineRule="auto"/>
      </w:pPr>
      <w:r>
        <w:separator/>
      </w:r>
    </w:p>
  </w:endnote>
  <w:endnote w:type="continuationSeparator" w:id="0">
    <w:p w14:paraId="7D30F992" w14:textId="77777777" w:rsidR="002A58A5" w:rsidRDefault="002A58A5" w:rsidP="006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F364" w14:textId="77777777" w:rsidR="0025134C" w:rsidRDefault="002513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20"/>
        <w:szCs w:val="20"/>
      </w:rPr>
      <w:id w:val="-677418334"/>
      <w:docPartObj>
        <w:docPartGallery w:val="Page Numbers (Bottom of Page)"/>
        <w:docPartUnique/>
      </w:docPartObj>
    </w:sdtPr>
    <w:sdtEndPr/>
    <w:sdtContent>
      <w:sdt>
        <w:sdtPr>
          <w:rPr>
            <w:rFonts w:ascii="Arial" w:hAnsi="Arial" w:cs="Arial"/>
            <w:color w:val="808080" w:themeColor="background1" w:themeShade="80"/>
            <w:sz w:val="20"/>
            <w:szCs w:val="20"/>
          </w:rPr>
          <w:id w:val="-1769616900"/>
          <w:docPartObj>
            <w:docPartGallery w:val="Page Numbers (Top of Page)"/>
            <w:docPartUnique/>
          </w:docPartObj>
        </w:sdtPr>
        <w:sdtEndPr/>
        <w:sdtContent>
          <w:p w14:paraId="31E7A84E" w14:textId="087C27D7" w:rsidR="008F5E57" w:rsidRDefault="008F5E57" w:rsidP="0030732A">
            <w:pPr>
              <w:pStyle w:val="Piedepgina"/>
              <w:tabs>
                <w:tab w:val="left" w:pos="6510"/>
                <w:tab w:val="right" w:pos="14002"/>
              </w:tabs>
              <w:jc w:val="right"/>
              <w:rPr>
                <w:rFonts w:ascii="Arial" w:hAnsi="Arial" w:cs="Arial"/>
                <w:b/>
                <w:bCs/>
                <w:color w:val="808080" w:themeColor="background1" w:themeShade="80"/>
                <w:sz w:val="20"/>
                <w:szCs w:val="20"/>
              </w:rPr>
            </w:pPr>
            <w:r w:rsidRPr="002D1E5D">
              <w:rPr>
                <w:rFonts w:ascii="Arial" w:hAnsi="Arial" w:cs="Arial"/>
                <w:color w:val="808080" w:themeColor="background1" w:themeShade="80"/>
                <w:sz w:val="20"/>
                <w:szCs w:val="20"/>
              </w:rPr>
              <w:t xml:space="preserve">Página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PAGE</w:instrText>
            </w:r>
            <w:r w:rsidRPr="002D1E5D">
              <w:rPr>
                <w:rFonts w:ascii="Arial" w:hAnsi="Arial" w:cs="Arial"/>
                <w:b/>
                <w:bCs/>
                <w:color w:val="808080" w:themeColor="background1" w:themeShade="80"/>
                <w:sz w:val="20"/>
                <w:szCs w:val="20"/>
              </w:rPr>
              <w:fldChar w:fldCharType="separate"/>
            </w:r>
            <w:r w:rsidR="0025134C">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r w:rsidRPr="002D1E5D">
              <w:rPr>
                <w:rFonts w:ascii="Arial" w:hAnsi="Arial" w:cs="Arial"/>
                <w:color w:val="808080" w:themeColor="background1" w:themeShade="80"/>
                <w:sz w:val="20"/>
                <w:szCs w:val="20"/>
              </w:rPr>
              <w:t xml:space="preserve"> de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NUMPAGES</w:instrText>
            </w:r>
            <w:r w:rsidRPr="002D1E5D">
              <w:rPr>
                <w:rFonts w:ascii="Arial" w:hAnsi="Arial" w:cs="Arial"/>
                <w:b/>
                <w:bCs/>
                <w:color w:val="808080" w:themeColor="background1" w:themeShade="80"/>
                <w:sz w:val="20"/>
                <w:szCs w:val="20"/>
              </w:rPr>
              <w:fldChar w:fldCharType="separate"/>
            </w:r>
            <w:r w:rsidR="0025134C">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p>
          <w:p w14:paraId="14A925C1" w14:textId="1F308CC8" w:rsidR="008F5E57" w:rsidRPr="002D1E5D" w:rsidRDefault="0025134C" w:rsidP="00FD0F46">
            <w:pPr>
              <w:pStyle w:val="Piedepgina"/>
              <w:tabs>
                <w:tab w:val="left" w:pos="6510"/>
                <w:tab w:val="right" w:pos="14002"/>
              </w:tabs>
              <w:rPr>
                <w:rFonts w:ascii="Arial" w:hAnsi="Arial" w:cs="Arial"/>
                <w:color w:val="808080" w:themeColor="background1" w:themeShade="80"/>
                <w:sz w:val="20"/>
                <w:szCs w:val="20"/>
              </w:rPr>
            </w:pPr>
          </w:p>
        </w:sdtContent>
      </w:sdt>
    </w:sdtContent>
  </w:sdt>
  <w:p w14:paraId="40C69CC9" w14:textId="70E2F14F" w:rsidR="008F5E57" w:rsidRDefault="008F5E57" w:rsidP="0030732A">
    <w:pPr>
      <w:pStyle w:val="Piedepgina"/>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0195" w14:textId="77777777" w:rsidR="0025134C" w:rsidRDefault="002513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B8A3" w14:textId="77777777" w:rsidR="002A58A5" w:rsidRDefault="002A58A5" w:rsidP="00690F5A">
      <w:pPr>
        <w:spacing w:after="0" w:line="240" w:lineRule="auto"/>
      </w:pPr>
      <w:r>
        <w:separator/>
      </w:r>
    </w:p>
  </w:footnote>
  <w:footnote w:type="continuationSeparator" w:id="0">
    <w:p w14:paraId="6B0A2023" w14:textId="77777777" w:rsidR="002A58A5" w:rsidRDefault="002A58A5" w:rsidP="0069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868C" w14:textId="77777777" w:rsidR="0025134C" w:rsidRDefault="002513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E5BB" w14:textId="6BA3EB80" w:rsidR="00113CC7" w:rsidRPr="00113CC7" w:rsidRDefault="0025134C" w:rsidP="00113CC7">
    <w:pPr>
      <w:pStyle w:val="Encabezado"/>
    </w:pPr>
    <w:r>
      <w:rPr>
        <w:noProof/>
      </w:rPr>
      <w:drawing>
        <wp:anchor distT="0" distB="0" distL="114300" distR="114300" simplePos="0" relativeHeight="251659264" behindDoc="1" locked="0" layoutInCell="1" allowOverlap="1" wp14:anchorId="0A8E7F05" wp14:editId="2EEF5A02">
          <wp:simplePos x="0" y="0"/>
          <wp:positionH relativeFrom="column">
            <wp:posOffset>957943</wp:posOffset>
          </wp:positionH>
          <wp:positionV relativeFrom="paragraph">
            <wp:posOffset>-291102</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80BA" w14:textId="77777777" w:rsidR="0025134C" w:rsidRDefault="002513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15:restartNumberingAfterBreak="0">
    <w:nsid w:val="00000405"/>
    <w:multiLevelType w:val="multilevel"/>
    <w:tmpl w:val="00000888"/>
    <w:lvl w:ilvl="0">
      <w:numFmt w:val="bullet"/>
      <w:lvlText w:val="-"/>
      <w:lvlJc w:val="left"/>
      <w:pPr>
        <w:ind w:left="1547" w:hanging="141"/>
      </w:pPr>
      <w:rPr>
        <w:rFonts w:ascii="Verdana" w:hAnsi="Verdana" w:cs="Verdana"/>
        <w:b w:val="0"/>
        <w:bCs w:val="0"/>
        <w:color w:val="231F20"/>
        <w:sz w:val="18"/>
        <w:szCs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15:restartNumberingAfterBreak="0">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15:restartNumberingAfterBreak="0">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15:restartNumberingAfterBreak="0">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15:restartNumberingAfterBreak="0">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15:restartNumberingAfterBreak="0">
    <w:nsid w:val="04014E00"/>
    <w:multiLevelType w:val="multilevel"/>
    <w:tmpl w:val="562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63C3F"/>
    <w:multiLevelType w:val="multilevel"/>
    <w:tmpl w:val="0830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ED3DB4"/>
    <w:multiLevelType w:val="multilevel"/>
    <w:tmpl w:val="EB2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A0610"/>
    <w:multiLevelType w:val="multilevel"/>
    <w:tmpl w:val="A816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6440F"/>
    <w:multiLevelType w:val="hybridMultilevel"/>
    <w:tmpl w:val="542EEFB4"/>
    <w:lvl w:ilvl="0" w:tplc="55FAACF0">
      <w:start w:val="1"/>
      <w:numFmt w:val="lowerLetter"/>
      <w:lvlText w:val="%1)"/>
      <w:lvlJc w:val="left"/>
      <w:pPr>
        <w:ind w:left="1287" w:hanging="208"/>
      </w:pPr>
      <w:rPr>
        <w:rFonts w:ascii="Arial" w:eastAsia="Arial" w:hAnsi="Arial"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15:restartNumberingAfterBreak="0">
    <w:nsid w:val="107A5452"/>
    <w:multiLevelType w:val="hybridMultilevel"/>
    <w:tmpl w:val="38965554"/>
    <w:lvl w:ilvl="0" w:tplc="D5A6E1BA">
      <w:start w:val="1"/>
      <w:numFmt w:val="lowerRoman"/>
      <w:lvlText w:val="%1."/>
      <w:lvlJc w:val="left"/>
      <w:pPr>
        <w:ind w:left="750" w:hanging="360"/>
      </w:pPr>
      <w:rPr>
        <w:rFonts w:ascii="Calibri" w:hAnsi="Calibri"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11C2734C"/>
    <w:multiLevelType w:val="hybridMultilevel"/>
    <w:tmpl w:val="D46A65FE"/>
    <w:lvl w:ilvl="0" w:tplc="B3F2EE54">
      <w:start w:val="2"/>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themeColor="accent5"/>
        <w:sz w:val="16"/>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6" w15:restartNumberingAfterBreak="0">
    <w:nsid w:val="15EC3699"/>
    <w:multiLevelType w:val="hybridMultilevel"/>
    <w:tmpl w:val="90B88F5A"/>
    <w:lvl w:ilvl="0" w:tplc="19D20BB8">
      <w:start w:val="1"/>
      <w:numFmt w:val="decimal"/>
      <w:lvlText w:val="%1."/>
      <w:lvlJc w:val="left"/>
      <w:pPr>
        <w:ind w:left="644" w:hanging="360"/>
      </w:pPr>
      <w:rPr>
        <w:rFonts w:ascii="Arial" w:eastAsia="Arial" w:hAnsi="Arial"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690231D"/>
    <w:multiLevelType w:val="hybridMultilevel"/>
    <w:tmpl w:val="96386F32"/>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48D"/>
    <w:multiLevelType w:val="hybridMultilevel"/>
    <w:tmpl w:val="79ECBE38"/>
    <w:lvl w:ilvl="0" w:tplc="B34869D4">
      <w:start w:val="1"/>
      <w:numFmt w:val="lowerLetter"/>
      <w:lvlText w:val="%1."/>
      <w:lvlJc w:val="left"/>
      <w:pPr>
        <w:ind w:left="720" w:hanging="360"/>
      </w:pPr>
      <w:rPr>
        <w:rFonts w:ascii="Calibri" w:hAnsi="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E057CA"/>
    <w:multiLevelType w:val="multilevel"/>
    <w:tmpl w:val="5EF66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9A75C9"/>
    <w:multiLevelType w:val="hybridMultilevel"/>
    <w:tmpl w:val="F9BE92CA"/>
    <w:lvl w:ilvl="0" w:tplc="E02A4412">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0807DE"/>
    <w:multiLevelType w:val="hybridMultilevel"/>
    <w:tmpl w:val="DDA834B0"/>
    <w:lvl w:ilvl="0" w:tplc="9C284360">
      <w:start w:val="1"/>
      <w:numFmt w:val="bullet"/>
      <w:lvlText w:val="-"/>
      <w:lvlJc w:val="left"/>
      <w:pPr>
        <w:ind w:left="720" w:hanging="360"/>
      </w:pPr>
      <w:rPr>
        <w:rFonts w:ascii="Calibri" w:hAnsi="Calibri" w:hint="default"/>
        <w:color w:val="8496B0"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A1428D"/>
    <w:multiLevelType w:val="hybridMultilevel"/>
    <w:tmpl w:val="B1187030"/>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6A0808"/>
    <w:multiLevelType w:val="hybridMultilevel"/>
    <w:tmpl w:val="521C6690"/>
    <w:lvl w:ilvl="0" w:tplc="DC1C9B0A">
      <w:start w:val="1"/>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406B7D85"/>
    <w:multiLevelType w:val="hybridMultilevel"/>
    <w:tmpl w:val="850A4532"/>
    <w:lvl w:ilvl="0" w:tplc="086EAE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E01FCE"/>
    <w:multiLevelType w:val="multilevel"/>
    <w:tmpl w:val="A59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9" w15:restartNumberingAfterBreak="0">
    <w:nsid w:val="4A403D88"/>
    <w:multiLevelType w:val="multilevel"/>
    <w:tmpl w:val="775A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33594"/>
    <w:multiLevelType w:val="hybridMultilevel"/>
    <w:tmpl w:val="BF0A7230"/>
    <w:lvl w:ilvl="0" w:tplc="D892DB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cs="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cs="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cs="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15:restartNumberingAfterBreak="0">
    <w:nsid w:val="50AF0729"/>
    <w:multiLevelType w:val="hybridMultilevel"/>
    <w:tmpl w:val="4D7AAF80"/>
    <w:lvl w:ilvl="0" w:tplc="7782227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3" w15:restartNumberingAfterBreak="0">
    <w:nsid w:val="575D601D"/>
    <w:multiLevelType w:val="multilevel"/>
    <w:tmpl w:val="0916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5" w15:restartNumberingAfterBreak="0">
    <w:nsid w:val="5B2E40D5"/>
    <w:multiLevelType w:val="hybridMultilevel"/>
    <w:tmpl w:val="CECAD3A4"/>
    <w:lvl w:ilvl="0" w:tplc="853269E6">
      <w:start w:val="1"/>
      <w:numFmt w:val="upperRoman"/>
      <w:lvlText w:val="%1.-"/>
      <w:lvlJc w:val="left"/>
      <w:pPr>
        <w:ind w:left="750" w:hanging="360"/>
      </w:pPr>
      <w:rPr>
        <w:rFonts w:ascii="Calibri" w:hAnsi="Calibri" w:hint="default"/>
        <w:sz w:val="28"/>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6" w15:restartNumberingAfterBreak="0">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D7161"/>
    <w:multiLevelType w:val="hybridMultilevel"/>
    <w:tmpl w:val="E61C6878"/>
    <w:lvl w:ilvl="0" w:tplc="0C0A0017">
      <w:start w:val="1"/>
      <w:numFmt w:val="lowerLetter"/>
      <w:lvlText w:val="%1)"/>
      <w:lvlJc w:val="left"/>
      <w:pPr>
        <w:ind w:left="1117" w:hanging="360"/>
      </w:pPr>
      <w:rPr>
        <w:rFonts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38" w15:restartNumberingAfterBreak="0">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0"/>
        <w:szCs w:val="24"/>
        <w:u w:val="none" w:color="000000"/>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C4021F6"/>
    <w:multiLevelType w:val="hybridMultilevel"/>
    <w:tmpl w:val="3272BF7A"/>
    <w:lvl w:ilvl="0" w:tplc="3F7857C8">
      <w:start w:val="1"/>
      <w:numFmt w:val="decimal"/>
      <w:lvlText w:val="%1."/>
      <w:lvlJc w:val="left"/>
      <w:pPr>
        <w:ind w:left="1287" w:hanging="202"/>
      </w:pPr>
      <w:rPr>
        <w:rFonts w:ascii="Arial" w:eastAsia="Arial" w:hAnsi="Arial"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15:restartNumberingAfterBreak="0">
    <w:nsid w:val="6DDE2BDD"/>
    <w:multiLevelType w:val="multilevel"/>
    <w:tmpl w:val="F6C2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E13CA"/>
    <w:multiLevelType w:val="hybridMultilevel"/>
    <w:tmpl w:val="E6A030BA"/>
    <w:lvl w:ilvl="0" w:tplc="CD2482E6">
      <w:start w:val="1"/>
      <w:numFmt w:val="decimal"/>
      <w:lvlText w:val="%1."/>
      <w:lvlJc w:val="left"/>
      <w:pPr>
        <w:ind w:left="1448" w:hanging="188"/>
      </w:pPr>
      <w:rPr>
        <w:rFonts w:ascii="Arial" w:eastAsia="Arial" w:hAnsi="Arial" w:hint="default"/>
        <w:sz w:val="17"/>
        <w:szCs w:val="17"/>
      </w:rPr>
    </w:lvl>
    <w:lvl w:ilvl="1" w:tplc="45042062">
      <w:start w:val="1"/>
      <w:numFmt w:val="lowerRoman"/>
      <w:lvlText w:val="%2."/>
      <w:lvlJc w:val="left"/>
      <w:pPr>
        <w:ind w:left="1448" w:hanging="133"/>
      </w:pPr>
      <w:rPr>
        <w:rFonts w:ascii="Arial" w:eastAsia="Arial" w:hAnsi="Arial"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15:restartNumberingAfterBreak="0">
    <w:nsid w:val="7DDD554A"/>
    <w:multiLevelType w:val="hybridMultilevel"/>
    <w:tmpl w:val="7C14736C"/>
    <w:lvl w:ilvl="0" w:tplc="46CA2B6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14"/>
    <w:rsid w:val="00000684"/>
    <w:rsid w:val="00000CC7"/>
    <w:rsid w:val="00007A2D"/>
    <w:rsid w:val="00010303"/>
    <w:rsid w:val="000114AF"/>
    <w:rsid w:val="000117CA"/>
    <w:rsid w:val="00016491"/>
    <w:rsid w:val="0002198D"/>
    <w:rsid w:val="00023A79"/>
    <w:rsid w:val="00024F84"/>
    <w:rsid w:val="00027A9E"/>
    <w:rsid w:val="000305C2"/>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CCA"/>
    <w:rsid w:val="000B5F83"/>
    <w:rsid w:val="000B67E8"/>
    <w:rsid w:val="000B685B"/>
    <w:rsid w:val="000C40A9"/>
    <w:rsid w:val="000C63AB"/>
    <w:rsid w:val="000D281D"/>
    <w:rsid w:val="000D42DA"/>
    <w:rsid w:val="000D45AD"/>
    <w:rsid w:val="000E0D32"/>
    <w:rsid w:val="000E359A"/>
    <w:rsid w:val="000E3FC6"/>
    <w:rsid w:val="000E7469"/>
    <w:rsid w:val="000E7A89"/>
    <w:rsid w:val="000F00D5"/>
    <w:rsid w:val="000F19E0"/>
    <w:rsid w:val="000F4D5F"/>
    <w:rsid w:val="000F5067"/>
    <w:rsid w:val="001007AA"/>
    <w:rsid w:val="001053B8"/>
    <w:rsid w:val="00105C3D"/>
    <w:rsid w:val="0011314D"/>
    <w:rsid w:val="00113CC7"/>
    <w:rsid w:val="00116E41"/>
    <w:rsid w:val="00117EFA"/>
    <w:rsid w:val="00121A47"/>
    <w:rsid w:val="001227EE"/>
    <w:rsid w:val="00126938"/>
    <w:rsid w:val="00126C7F"/>
    <w:rsid w:val="00127031"/>
    <w:rsid w:val="00130DEE"/>
    <w:rsid w:val="001314E8"/>
    <w:rsid w:val="00131A04"/>
    <w:rsid w:val="001424F4"/>
    <w:rsid w:val="00144362"/>
    <w:rsid w:val="00145BFB"/>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103C5"/>
    <w:rsid w:val="002128A0"/>
    <w:rsid w:val="0021483A"/>
    <w:rsid w:val="00221A0E"/>
    <w:rsid w:val="002222E3"/>
    <w:rsid w:val="0022244A"/>
    <w:rsid w:val="0022366E"/>
    <w:rsid w:val="00225546"/>
    <w:rsid w:val="0022746F"/>
    <w:rsid w:val="0025134C"/>
    <w:rsid w:val="00251CC9"/>
    <w:rsid w:val="0025382B"/>
    <w:rsid w:val="002540D6"/>
    <w:rsid w:val="00257C11"/>
    <w:rsid w:val="00260523"/>
    <w:rsid w:val="00260796"/>
    <w:rsid w:val="00262B69"/>
    <w:rsid w:val="002645F1"/>
    <w:rsid w:val="002650B3"/>
    <w:rsid w:val="0027010E"/>
    <w:rsid w:val="00272737"/>
    <w:rsid w:val="002747F4"/>
    <w:rsid w:val="00275DD4"/>
    <w:rsid w:val="002805CD"/>
    <w:rsid w:val="0029317E"/>
    <w:rsid w:val="002950C9"/>
    <w:rsid w:val="002A070F"/>
    <w:rsid w:val="002A1266"/>
    <w:rsid w:val="002A1411"/>
    <w:rsid w:val="002A151C"/>
    <w:rsid w:val="002A4EDC"/>
    <w:rsid w:val="002A4FD9"/>
    <w:rsid w:val="002A58A5"/>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69C8"/>
    <w:rsid w:val="002E7112"/>
    <w:rsid w:val="002F0ECD"/>
    <w:rsid w:val="002F5B1A"/>
    <w:rsid w:val="002F5B80"/>
    <w:rsid w:val="002F6291"/>
    <w:rsid w:val="003043F2"/>
    <w:rsid w:val="0030732A"/>
    <w:rsid w:val="00307E92"/>
    <w:rsid w:val="00312912"/>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1015B"/>
    <w:rsid w:val="00410516"/>
    <w:rsid w:val="00411307"/>
    <w:rsid w:val="00414FD0"/>
    <w:rsid w:val="00414FFF"/>
    <w:rsid w:val="0042320A"/>
    <w:rsid w:val="0042358E"/>
    <w:rsid w:val="0042418A"/>
    <w:rsid w:val="00425404"/>
    <w:rsid w:val="00425569"/>
    <w:rsid w:val="00425D35"/>
    <w:rsid w:val="00426256"/>
    <w:rsid w:val="0043012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563A1"/>
    <w:rsid w:val="00557DA3"/>
    <w:rsid w:val="0056080D"/>
    <w:rsid w:val="00560D85"/>
    <w:rsid w:val="00561A12"/>
    <w:rsid w:val="005678C2"/>
    <w:rsid w:val="0057020E"/>
    <w:rsid w:val="00572612"/>
    <w:rsid w:val="00572D7C"/>
    <w:rsid w:val="005811A9"/>
    <w:rsid w:val="00581FAA"/>
    <w:rsid w:val="00584A83"/>
    <w:rsid w:val="00587BAC"/>
    <w:rsid w:val="005914DD"/>
    <w:rsid w:val="0059200E"/>
    <w:rsid w:val="005920CE"/>
    <w:rsid w:val="00593029"/>
    <w:rsid w:val="005935C8"/>
    <w:rsid w:val="00594691"/>
    <w:rsid w:val="005A7E43"/>
    <w:rsid w:val="005B49AA"/>
    <w:rsid w:val="005B621C"/>
    <w:rsid w:val="005B689E"/>
    <w:rsid w:val="005B6DA1"/>
    <w:rsid w:val="005C0189"/>
    <w:rsid w:val="005C1FEA"/>
    <w:rsid w:val="005C6B86"/>
    <w:rsid w:val="005C6EC4"/>
    <w:rsid w:val="005C750D"/>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3130"/>
    <w:rsid w:val="007B4159"/>
    <w:rsid w:val="007B62F6"/>
    <w:rsid w:val="007B75A7"/>
    <w:rsid w:val="007C0465"/>
    <w:rsid w:val="007C1440"/>
    <w:rsid w:val="007C2343"/>
    <w:rsid w:val="007C37D8"/>
    <w:rsid w:val="007C5B09"/>
    <w:rsid w:val="007C768E"/>
    <w:rsid w:val="007D4DE2"/>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4EBC"/>
    <w:rsid w:val="00875AD8"/>
    <w:rsid w:val="00875CA0"/>
    <w:rsid w:val="00877444"/>
    <w:rsid w:val="008825A9"/>
    <w:rsid w:val="00882D5D"/>
    <w:rsid w:val="00890BAD"/>
    <w:rsid w:val="00890E6E"/>
    <w:rsid w:val="0089144A"/>
    <w:rsid w:val="00891663"/>
    <w:rsid w:val="008921C0"/>
    <w:rsid w:val="0089637F"/>
    <w:rsid w:val="0089763C"/>
    <w:rsid w:val="008A1CD7"/>
    <w:rsid w:val="008A3642"/>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2579"/>
    <w:rsid w:val="00937541"/>
    <w:rsid w:val="00953BD4"/>
    <w:rsid w:val="00955843"/>
    <w:rsid w:val="009633AC"/>
    <w:rsid w:val="009658CB"/>
    <w:rsid w:val="00966FFC"/>
    <w:rsid w:val="00976731"/>
    <w:rsid w:val="00983482"/>
    <w:rsid w:val="00984678"/>
    <w:rsid w:val="00986062"/>
    <w:rsid w:val="00987102"/>
    <w:rsid w:val="00987813"/>
    <w:rsid w:val="00987F0A"/>
    <w:rsid w:val="00987F56"/>
    <w:rsid w:val="009905B1"/>
    <w:rsid w:val="0099585F"/>
    <w:rsid w:val="00995973"/>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289F"/>
    <w:rsid w:val="00A12E31"/>
    <w:rsid w:val="00A13591"/>
    <w:rsid w:val="00A20254"/>
    <w:rsid w:val="00A22AA2"/>
    <w:rsid w:val="00A2711B"/>
    <w:rsid w:val="00A34318"/>
    <w:rsid w:val="00A349F7"/>
    <w:rsid w:val="00A34B51"/>
    <w:rsid w:val="00A35627"/>
    <w:rsid w:val="00A3573C"/>
    <w:rsid w:val="00A37389"/>
    <w:rsid w:val="00A428F2"/>
    <w:rsid w:val="00A42BFE"/>
    <w:rsid w:val="00A46D17"/>
    <w:rsid w:val="00A47215"/>
    <w:rsid w:val="00A47F85"/>
    <w:rsid w:val="00A5115E"/>
    <w:rsid w:val="00A51EEC"/>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B070E7"/>
    <w:rsid w:val="00B07DC9"/>
    <w:rsid w:val="00B1002D"/>
    <w:rsid w:val="00B117A4"/>
    <w:rsid w:val="00B13D44"/>
    <w:rsid w:val="00B233E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905"/>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7312"/>
    <w:rsid w:val="00BE7C61"/>
    <w:rsid w:val="00BF078B"/>
    <w:rsid w:val="00BF473D"/>
    <w:rsid w:val="00BF4B51"/>
    <w:rsid w:val="00BF5996"/>
    <w:rsid w:val="00BF7229"/>
    <w:rsid w:val="00C065C8"/>
    <w:rsid w:val="00C07DF6"/>
    <w:rsid w:val="00C12564"/>
    <w:rsid w:val="00C12843"/>
    <w:rsid w:val="00C178F4"/>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2140"/>
    <w:rsid w:val="00C84ABE"/>
    <w:rsid w:val="00C90140"/>
    <w:rsid w:val="00C90EF2"/>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69AD"/>
    <w:rsid w:val="00CE7EEE"/>
    <w:rsid w:val="00CF283B"/>
    <w:rsid w:val="00CF2906"/>
    <w:rsid w:val="00CF36E8"/>
    <w:rsid w:val="00CF6607"/>
    <w:rsid w:val="00CF74C0"/>
    <w:rsid w:val="00CF7FDF"/>
    <w:rsid w:val="00D041BA"/>
    <w:rsid w:val="00D0737A"/>
    <w:rsid w:val="00D079DD"/>
    <w:rsid w:val="00D10C01"/>
    <w:rsid w:val="00D137DD"/>
    <w:rsid w:val="00D150D1"/>
    <w:rsid w:val="00D20AB1"/>
    <w:rsid w:val="00D25FD8"/>
    <w:rsid w:val="00D26A4A"/>
    <w:rsid w:val="00D26E22"/>
    <w:rsid w:val="00D27C42"/>
    <w:rsid w:val="00D33BF8"/>
    <w:rsid w:val="00D3706D"/>
    <w:rsid w:val="00D42E19"/>
    <w:rsid w:val="00D437A9"/>
    <w:rsid w:val="00D4413E"/>
    <w:rsid w:val="00D45E54"/>
    <w:rsid w:val="00D465AD"/>
    <w:rsid w:val="00D528DC"/>
    <w:rsid w:val="00D54B23"/>
    <w:rsid w:val="00D550DB"/>
    <w:rsid w:val="00D55848"/>
    <w:rsid w:val="00D55994"/>
    <w:rsid w:val="00D6450E"/>
    <w:rsid w:val="00D65BBD"/>
    <w:rsid w:val="00D66097"/>
    <w:rsid w:val="00D67596"/>
    <w:rsid w:val="00D70C6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95C"/>
    <w:rsid w:val="00E119B2"/>
    <w:rsid w:val="00E1225F"/>
    <w:rsid w:val="00E206BA"/>
    <w:rsid w:val="00E226A9"/>
    <w:rsid w:val="00E23BFD"/>
    <w:rsid w:val="00E3093D"/>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A4D93"/>
    <w:rsid w:val="00EA516E"/>
    <w:rsid w:val="00EA61F9"/>
    <w:rsid w:val="00EA6622"/>
    <w:rsid w:val="00EA7156"/>
    <w:rsid w:val="00EA7341"/>
    <w:rsid w:val="00EC1F83"/>
    <w:rsid w:val="00EC2E7C"/>
    <w:rsid w:val="00EC4124"/>
    <w:rsid w:val="00EC4FDA"/>
    <w:rsid w:val="00EC674E"/>
    <w:rsid w:val="00EC6C94"/>
    <w:rsid w:val="00ED32F8"/>
    <w:rsid w:val="00ED3893"/>
    <w:rsid w:val="00ED48F8"/>
    <w:rsid w:val="00EE4670"/>
    <w:rsid w:val="00EE4E98"/>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21D"/>
  <w15:docId w15:val="{34BBA940-515F-44F5-A771-7649458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B"/>
  </w:style>
  <w:style w:type="paragraph" w:styleId="Ttulo1">
    <w:name w:val="heading 1"/>
    <w:basedOn w:val="Normal"/>
    <w:next w:val="Normal"/>
    <w:link w:val="Ttulo1Car"/>
    <w:uiPriority w:val="9"/>
    <w:qFormat/>
    <w:rsid w:val="007A6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690F5A"/>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690F5A"/>
  </w:style>
  <w:style w:type="paragraph" w:styleId="Piedepgina">
    <w:name w:val="footer"/>
    <w:basedOn w:val="Normal"/>
    <w:link w:val="PiedepginaCar"/>
    <w:uiPriority w:val="99"/>
    <w:unhideWhenUsed/>
    <w:rsid w:val="00690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F5A"/>
  </w:style>
  <w:style w:type="paragraph" w:styleId="Textoindependiente">
    <w:name w:val="Body Text"/>
    <w:basedOn w:val="Normal"/>
    <w:link w:val="TextoindependienteCar"/>
    <w:uiPriority w:val="99"/>
    <w:unhideWhenUsed/>
    <w:rsid w:val="002B512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2B5124"/>
    <w:rPr>
      <w:rFonts w:eastAsiaTheme="minorHAnsi"/>
      <w:lang w:eastAsia="en-U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2A4FD9"/>
    <w:pPr>
      <w:ind w:left="720"/>
      <w:contextualSpacing/>
    </w:pPr>
  </w:style>
  <w:style w:type="table" w:customStyle="1" w:styleId="TableNormal">
    <w:name w:val="Table Normal"/>
    <w:uiPriority w:val="2"/>
    <w:semiHidden/>
    <w:unhideWhenUsed/>
    <w:qFormat/>
    <w:rsid w:val="00CF36E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6E8"/>
    <w:pPr>
      <w:widowControl w:val="0"/>
      <w:spacing w:after="0" w:line="240" w:lineRule="auto"/>
    </w:pPr>
    <w:rPr>
      <w:rFonts w:eastAsiaTheme="minorHAnsi"/>
      <w:lang w:val="en-US" w:eastAsia="en-US"/>
    </w:rPr>
  </w:style>
  <w:style w:type="paragraph" w:customStyle="1" w:styleId="centroredonda">
    <w:name w:val="centro_redonda"/>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86062"/>
    <w:rPr>
      <w:i/>
      <w:iCs/>
    </w:rPr>
  </w:style>
  <w:style w:type="table" w:styleId="Tablaconcuadrcula">
    <w:name w:val="Table Grid"/>
    <w:basedOn w:val="Tablanormal"/>
    <w:uiPriority w:val="59"/>
    <w:rsid w:val="00781D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1F74E4"/>
    <w:rPr>
      <w:position w:val="6"/>
      <w:sz w:val="16"/>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4C15FF"/>
  </w:style>
  <w:style w:type="character" w:styleId="Hipervnculo">
    <w:name w:val="Hyperlink"/>
    <w:uiPriority w:val="99"/>
    <w:unhideWhenUsed/>
    <w:rsid w:val="004C15FF"/>
    <w:rPr>
      <w:color w:val="0000FF"/>
      <w:u w:val="single"/>
    </w:rPr>
  </w:style>
  <w:style w:type="character" w:customStyle="1" w:styleId="Mencinsinresolver1">
    <w:name w:val="Mención sin resolver1"/>
    <w:basedOn w:val="Fuentedeprrafopredeter"/>
    <w:uiPriority w:val="99"/>
    <w:semiHidden/>
    <w:unhideWhenUsed/>
    <w:rsid w:val="006B2D5A"/>
    <w:rPr>
      <w:color w:val="605E5C"/>
      <w:shd w:val="clear" w:color="auto" w:fill="E1DFDD"/>
    </w:rPr>
  </w:style>
  <w:style w:type="character" w:styleId="Hipervnculovisitado">
    <w:name w:val="FollowedHyperlink"/>
    <w:basedOn w:val="Fuentedeprrafopredeter"/>
    <w:uiPriority w:val="99"/>
    <w:semiHidden/>
    <w:unhideWhenUsed/>
    <w:rsid w:val="006B2D5A"/>
    <w:rPr>
      <w:color w:val="954F72" w:themeColor="followedHyperlink"/>
      <w:u w:val="single"/>
    </w:rPr>
  </w:style>
  <w:style w:type="character" w:styleId="Refdecomentario">
    <w:name w:val="annotation reference"/>
    <w:basedOn w:val="Fuentedeprrafopredeter"/>
    <w:uiPriority w:val="99"/>
    <w:semiHidden/>
    <w:unhideWhenUsed/>
    <w:rsid w:val="00C84ABE"/>
    <w:rPr>
      <w:sz w:val="16"/>
      <w:szCs w:val="16"/>
    </w:rPr>
  </w:style>
  <w:style w:type="paragraph" w:styleId="Textocomentario">
    <w:name w:val="annotation text"/>
    <w:basedOn w:val="Normal"/>
    <w:link w:val="TextocomentarioCar"/>
    <w:uiPriority w:val="99"/>
    <w:unhideWhenUsed/>
    <w:rsid w:val="00C84ABE"/>
    <w:pPr>
      <w:spacing w:line="240" w:lineRule="auto"/>
    </w:pPr>
    <w:rPr>
      <w:sz w:val="20"/>
      <w:szCs w:val="20"/>
    </w:rPr>
  </w:style>
  <w:style w:type="character" w:customStyle="1" w:styleId="TextocomentarioCar">
    <w:name w:val="Texto comentario Car"/>
    <w:basedOn w:val="Fuentedeprrafopredeter"/>
    <w:link w:val="Textocomentario"/>
    <w:uiPriority w:val="99"/>
    <w:rsid w:val="00C84ABE"/>
    <w:rPr>
      <w:sz w:val="20"/>
      <w:szCs w:val="20"/>
    </w:rPr>
  </w:style>
  <w:style w:type="paragraph" w:styleId="Asuntodelcomentario">
    <w:name w:val="annotation subject"/>
    <w:basedOn w:val="Textocomentario"/>
    <w:next w:val="Textocomentario"/>
    <w:link w:val="AsuntodelcomentarioCar"/>
    <w:uiPriority w:val="99"/>
    <w:semiHidden/>
    <w:unhideWhenUsed/>
    <w:rsid w:val="00C84ABE"/>
    <w:rPr>
      <w:b/>
      <w:bCs/>
    </w:rPr>
  </w:style>
  <w:style w:type="character" w:customStyle="1" w:styleId="AsuntodelcomentarioCar">
    <w:name w:val="Asunto del comentario Car"/>
    <w:basedOn w:val="TextocomentarioCar"/>
    <w:link w:val="Asuntodelcomentario"/>
    <w:uiPriority w:val="99"/>
    <w:semiHidden/>
    <w:rsid w:val="00C84ABE"/>
    <w:rPr>
      <w:b/>
      <w:bCs/>
      <w:sz w:val="20"/>
      <w:szCs w:val="20"/>
    </w:rPr>
  </w:style>
  <w:style w:type="paragraph" w:styleId="Textodeglobo">
    <w:name w:val="Balloon Text"/>
    <w:basedOn w:val="Normal"/>
    <w:link w:val="TextodegloboCar"/>
    <w:uiPriority w:val="99"/>
    <w:semiHidden/>
    <w:unhideWhenUsed/>
    <w:rsid w:val="00C8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ABE"/>
    <w:rPr>
      <w:rFonts w:ascii="Segoe UI" w:hAnsi="Segoe UI" w:cs="Segoe UI"/>
      <w:sz w:val="18"/>
      <w:szCs w:val="18"/>
    </w:rPr>
  </w:style>
  <w:style w:type="paragraph" w:styleId="Revisin">
    <w:name w:val="Revision"/>
    <w:hidden/>
    <w:uiPriority w:val="99"/>
    <w:semiHidden/>
    <w:rsid w:val="00640603"/>
    <w:pPr>
      <w:spacing w:after="0" w:line="240" w:lineRule="auto"/>
    </w:pPr>
  </w:style>
  <w:style w:type="paragraph" w:styleId="NormalWeb">
    <w:name w:val="Normal (Web)"/>
    <w:basedOn w:val="Normal"/>
    <w:uiPriority w:val="99"/>
    <w:semiHidden/>
    <w:unhideWhenUsed/>
    <w:rsid w:val="007E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A6D4C"/>
    <w:rPr>
      <w:rFonts w:asciiTheme="majorHAnsi" w:eastAsiaTheme="majorEastAsia" w:hAnsiTheme="majorHAnsi" w:cstheme="majorBidi"/>
      <w:color w:val="2F5496" w:themeColor="accent1" w:themeShade="BF"/>
      <w:sz w:val="32"/>
      <w:szCs w:val="32"/>
    </w:rPr>
  </w:style>
  <w:style w:type="paragraph" w:customStyle="1" w:styleId="Standarduser">
    <w:name w:val="Standard (user)"/>
    <w:basedOn w:val="Normal"/>
    <w:rsid w:val="006B105E"/>
    <w:pPr>
      <w:suppressAutoHyphens/>
      <w:autoSpaceDN w:val="0"/>
      <w:spacing w:after="0" w:line="240" w:lineRule="auto"/>
      <w:textAlignment w:val="baseline"/>
    </w:pPr>
    <w:rPr>
      <w:rFonts w:ascii="Liberation Serif" w:eastAsia="Liberation Serif" w:hAnsi="Liberation Serif" w:cs="Noto Sans Devanagari"/>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5511">
      <w:bodyDiv w:val="1"/>
      <w:marLeft w:val="0"/>
      <w:marRight w:val="0"/>
      <w:marTop w:val="0"/>
      <w:marBottom w:val="0"/>
      <w:divBdr>
        <w:top w:val="none" w:sz="0" w:space="0" w:color="auto"/>
        <w:left w:val="none" w:sz="0" w:space="0" w:color="auto"/>
        <w:bottom w:val="none" w:sz="0" w:space="0" w:color="auto"/>
        <w:right w:val="none" w:sz="0" w:space="0" w:color="auto"/>
      </w:divBdr>
    </w:div>
    <w:div w:id="870529200">
      <w:bodyDiv w:val="1"/>
      <w:marLeft w:val="0"/>
      <w:marRight w:val="0"/>
      <w:marTop w:val="0"/>
      <w:marBottom w:val="0"/>
      <w:divBdr>
        <w:top w:val="none" w:sz="0" w:space="0" w:color="auto"/>
        <w:left w:val="none" w:sz="0" w:space="0" w:color="auto"/>
        <w:bottom w:val="none" w:sz="0" w:space="0" w:color="auto"/>
        <w:right w:val="none" w:sz="0" w:space="0" w:color="auto"/>
      </w:divBdr>
    </w:div>
    <w:div w:id="1065178933">
      <w:bodyDiv w:val="1"/>
      <w:marLeft w:val="0"/>
      <w:marRight w:val="0"/>
      <w:marTop w:val="0"/>
      <w:marBottom w:val="0"/>
      <w:divBdr>
        <w:top w:val="none" w:sz="0" w:space="0" w:color="auto"/>
        <w:left w:val="none" w:sz="0" w:space="0" w:color="auto"/>
        <w:bottom w:val="none" w:sz="0" w:space="0" w:color="auto"/>
        <w:right w:val="none" w:sz="0" w:space="0" w:color="auto"/>
      </w:divBdr>
    </w:div>
    <w:div w:id="1234394177">
      <w:bodyDiv w:val="1"/>
      <w:marLeft w:val="0"/>
      <w:marRight w:val="0"/>
      <w:marTop w:val="0"/>
      <w:marBottom w:val="0"/>
      <w:divBdr>
        <w:top w:val="none" w:sz="0" w:space="0" w:color="auto"/>
        <w:left w:val="none" w:sz="0" w:space="0" w:color="auto"/>
        <w:bottom w:val="none" w:sz="0" w:space="0" w:color="auto"/>
        <w:right w:val="none" w:sz="0" w:space="0" w:color="auto"/>
      </w:divBdr>
    </w:div>
    <w:div w:id="1330327224">
      <w:bodyDiv w:val="1"/>
      <w:marLeft w:val="0"/>
      <w:marRight w:val="0"/>
      <w:marTop w:val="0"/>
      <w:marBottom w:val="0"/>
      <w:divBdr>
        <w:top w:val="none" w:sz="0" w:space="0" w:color="auto"/>
        <w:left w:val="none" w:sz="0" w:space="0" w:color="auto"/>
        <w:bottom w:val="none" w:sz="0" w:space="0" w:color="auto"/>
        <w:right w:val="none" w:sz="0" w:space="0" w:color="auto"/>
      </w:divBdr>
    </w:div>
    <w:div w:id="1334800316">
      <w:bodyDiv w:val="1"/>
      <w:marLeft w:val="0"/>
      <w:marRight w:val="0"/>
      <w:marTop w:val="0"/>
      <w:marBottom w:val="0"/>
      <w:divBdr>
        <w:top w:val="none" w:sz="0" w:space="0" w:color="auto"/>
        <w:left w:val="none" w:sz="0" w:space="0" w:color="auto"/>
        <w:bottom w:val="none" w:sz="0" w:space="0" w:color="auto"/>
        <w:right w:val="none" w:sz="0" w:space="0" w:color="auto"/>
      </w:divBdr>
    </w:div>
    <w:div w:id="1431396085">
      <w:bodyDiv w:val="1"/>
      <w:marLeft w:val="0"/>
      <w:marRight w:val="0"/>
      <w:marTop w:val="0"/>
      <w:marBottom w:val="0"/>
      <w:divBdr>
        <w:top w:val="none" w:sz="0" w:space="0" w:color="auto"/>
        <w:left w:val="none" w:sz="0" w:space="0" w:color="auto"/>
        <w:bottom w:val="none" w:sz="0" w:space="0" w:color="auto"/>
        <w:right w:val="none" w:sz="0" w:space="0" w:color="auto"/>
      </w:divBdr>
    </w:div>
    <w:div w:id="1825319092">
      <w:bodyDiv w:val="1"/>
      <w:marLeft w:val="0"/>
      <w:marRight w:val="0"/>
      <w:marTop w:val="0"/>
      <w:marBottom w:val="0"/>
      <w:divBdr>
        <w:top w:val="none" w:sz="0" w:space="0" w:color="auto"/>
        <w:left w:val="none" w:sz="0" w:space="0" w:color="auto"/>
        <w:bottom w:val="none" w:sz="0" w:space="0" w:color="auto"/>
        <w:right w:val="none" w:sz="0" w:space="0" w:color="auto"/>
      </w:divBdr>
      <w:divsChild>
        <w:div w:id="2042391836">
          <w:marLeft w:val="0"/>
          <w:marRight w:val="0"/>
          <w:marTop w:val="0"/>
          <w:marBottom w:val="0"/>
          <w:divBdr>
            <w:top w:val="none" w:sz="0" w:space="0" w:color="auto"/>
            <w:left w:val="none" w:sz="0" w:space="0" w:color="auto"/>
            <w:bottom w:val="none" w:sz="0" w:space="0" w:color="auto"/>
            <w:right w:val="none" w:sz="0" w:space="0" w:color="auto"/>
          </w:divBdr>
        </w:div>
        <w:div w:id="2050914879">
          <w:marLeft w:val="0"/>
          <w:marRight w:val="0"/>
          <w:marTop w:val="0"/>
          <w:marBottom w:val="0"/>
          <w:divBdr>
            <w:top w:val="none" w:sz="0" w:space="0" w:color="auto"/>
            <w:left w:val="none" w:sz="0" w:space="0" w:color="auto"/>
            <w:bottom w:val="none" w:sz="0" w:space="0" w:color="auto"/>
            <w:right w:val="none" w:sz="0" w:space="0" w:color="auto"/>
          </w:divBdr>
        </w:div>
      </w:divsChild>
    </w:div>
    <w:div w:id="1845972917">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sChild>
        <w:div w:id="1222252930">
          <w:marLeft w:val="0"/>
          <w:marRight w:val="0"/>
          <w:marTop w:val="0"/>
          <w:marBottom w:val="0"/>
          <w:divBdr>
            <w:top w:val="none" w:sz="0" w:space="0" w:color="auto"/>
            <w:left w:val="none" w:sz="0" w:space="0" w:color="auto"/>
            <w:bottom w:val="none" w:sz="0" w:space="0" w:color="auto"/>
            <w:right w:val="none" w:sz="0" w:space="0" w:color="auto"/>
          </w:divBdr>
        </w:div>
        <w:div w:id="583222483">
          <w:marLeft w:val="0"/>
          <w:marRight w:val="0"/>
          <w:marTop w:val="0"/>
          <w:marBottom w:val="0"/>
          <w:divBdr>
            <w:top w:val="none" w:sz="0" w:space="0" w:color="auto"/>
            <w:left w:val="none" w:sz="0" w:space="0" w:color="auto"/>
            <w:bottom w:val="none" w:sz="0" w:space="0" w:color="auto"/>
            <w:right w:val="none" w:sz="0" w:space="0" w:color="auto"/>
          </w:divBdr>
        </w:div>
        <w:div w:id="1760561798">
          <w:marLeft w:val="0"/>
          <w:marRight w:val="0"/>
          <w:marTop w:val="0"/>
          <w:marBottom w:val="0"/>
          <w:divBdr>
            <w:top w:val="none" w:sz="0" w:space="0" w:color="auto"/>
            <w:left w:val="none" w:sz="0" w:space="0" w:color="auto"/>
            <w:bottom w:val="none" w:sz="0" w:space="0" w:color="auto"/>
            <w:right w:val="none" w:sz="0" w:space="0" w:color="auto"/>
          </w:divBdr>
        </w:div>
        <w:div w:id="1068574396">
          <w:marLeft w:val="0"/>
          <w:marRight w:val="0"/>
          <w:marTop w:val="0"/>
          <w:marBottom w:val="0"/>
          <w:divBdr>
            <w:top w:val="none" w:sz="0" w:space="0" w:color="auto"/>
            <w:left w:val="none" w:sz="0" w:space="0" w:color="auto"/>
            <w:bottom w:val="none" w:sz="0" w:space="0" w:color="auto"/>
            <w:right w:val="none" w:sz="0" w:space="0" w:color="auto"/>
          </w:divBdr>
        </w:div>
        <w:div w:id="253443493">
          <w:marLeft w:val="0"/>
          <w:marRight w:val="0"/>
          <w:marTop w:val="0"/>
          <w:marBottom w:val="0"/>
          <w:divBdr>
            <w:top w:val="none" w:sz="0" w:space="0" w:color="auto"/>
            <w:left w:val="none" w:sz="0" w:space="0" w:color="auto"/>
            <w:bottom w:val="none" w:sz="0" w:space="0" w:color="auto"/>
            <w:right w:val="none" w:sz="0" w:space="0" w:color="auto"/>
          </w:divBdr>
        </w:div>
        <w:div w:id="2125539847">
          <w:marLeft w:val="0"/>
          <w:marRight w:val="0"/>
          <w:marTop w:val="0"/>
          <w:marBottom w:val="0"/>
          <w:divBdr>
            <w:top w:val="none" w:sz="0" w:space="0" w:color="auto"/>
            <w:left w:val="none" w:sz="0" w:space="0" w:color="auto"/>
            <w:bottom w:val="none" w:sz="0" w:space="0" w:color="auto"/>
            <w:right w:val="none" w:sz="0" w:space="0" w:color="auto"/>
          </w:divBdr>
        </w:div>
      </w:divsChild>
    </w:div>
    <w:div w:id="2141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063B-9290-4EB1-AD92-7D6A22CB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Barberá</dc:creator>
  <cp:lastModifiedBy>BARBERA NAVARRO, JESUS M.</cp:lastModifiedBy>
  <cp:revision>8</cp:revision>
  <cp:lastPrinted>2022-03-30T11:56:00Z</cp:lastPrinted>
  <dcterms:created xsi:type="dcterms:W3CDTF">2022-04-02T06:57:00Z</dcterms:created>
  <dcterms:modified xsi:type="dcterms:W3CDTF">2024-05-07T15:13:00Z</dcterms:modified>
</cp:coreProperties>
</file>