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E0" w:rsidRDefault="00D812E0" w:rsidP="00480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lang w:val="es-ES_tradnl"/>
        </w:rPr>
      </w:pPr>
    </w:p>
    <w:p w:rsidR="00DD7C87" w:rsidRDefault="00EB115E" w:rsidP="00480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lang w:val="es-ES_tradnl"/>
        </w:rPr>
      </w:pPr>
      <w:r w:rsidRPr="00C12FDD">
        <w:rPr>
          <w:rFonts w:ascii="Arial" w:hAnsi="Arial" w:cs="Arial"/>
          <w:b/>
          <w:lang w:val="es-ES_tradnl"/>
        </w:rPr>
        <w:t xml:space="preserve">DOCUMENTACIÓN NECESARIA PARA </w:t>
      </w:r>
      <w:r w:rsidR="000D3FA2">
        <w:rPr>
          <w:rFonts w:ascii="Arial" w:hAnsi="Arial" w:cs="Arial"/>
          <w:b/>
          <w:lang w:val="es-ES_tradnl"/>
        </w:rPr>
        <w:t xml:space="preserve">REVISIÓN DE </w:t>
      </w:r>
      <w:r w:rsidR="00071D86">
        <w:rPr>
          <w:rFonts w:ascii="Arial" w:hAnsi="Arial" w:cs="Arial"/>
          <w:b/>
          <w:lang w:val="es-ES_tradnl"/>
        </w:rPr>
        <w:t>EXPEDIENTE</w:t>
      </w:r>
    </w:p>
    <w:p w:rsidR="00D812E0" w:rsidRPr="00C12FDD" w:rsidRDefault="00D812E0" w:rsidP="00480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lang w:val="es-ES_tradnl"/>
        </w:rPr>
      </w:pPr>
    </w:p>
    <w:p w:rsidR="00D812E0" w:rsidRDefault="00D812E0" w:rsidP="00480B73">
      <w:pPr>
        <w:spacing w:after="0"/>
        <w:jc w:val="both"/>
        <w:rPr>
          <w:rFonts w:ascii="Arial" w:hAnsi="Arial" w:cs="Arial"/>
          <w:i/>
          <w:sz w:val="20"/>
          <w:szCs w:val="20"/>
          <w:lang w:val="es-ES_tradnl"/>
        </w:rPr>
      </w:pPr>
    </w:p>
    <w:p w:rsidR="00EB115E" w:rsidRPr="00BA1F04" w:rsidRDefault="004C5682" w:rsidP="00480B73">
      <w:p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i/>
          <w:sz w:val="20"/>
          <w:szCs w:val="20"/>
          <w:lang w:val="es-ES_tradnl"/>
        </w:rPr>
        <w:t>(</w:t>
      </w:r>
      <w:r w:rsidRPr="00CE1FBD">
        <w:rPr>
          <w:rFonts w:ascii="Arial" w:hAnsi="Arial" w:cs="Arial"/>
          <w:i/>
          <w:sz w:val="20"/>
          <w:szCs w:val="20"/>
          <w:highlight w:val="yellow"/>
          <w:lang w:val="es-ES_tradnl"/>
        </w:rPr>
        <w:t>Todos los documentos se presentarán firmados electrónicamente por el</w:t>
      </w:r>
      <w:r w:rsidR="003D0829">
        <w:rPr>
          <w:rFonts w:ascii="Arial" w:hAnsi="Arial" w:cs="Arial"/>
          <w:i/>
          <w:sz w:val="20"/>
          <w:szCs w:val="20"/>
          <w:highlight w:val="yellow"/>
          <w:lang w:val="es-ES_tradnl"/>
        </w:rPr>
        <w:t>/la</w:t>
      </w:r>
      <w:r w:rsidRPr="00CE1FBD">
        <w:rPr>
          <w:rFonts w:ascii="Arial" w:hAnsi="Arial" w:cs="Arial"/>
          <w:i/>
          <w:sz w:val="20"/>
          <w:szCs w:val="20"/>
          <w:highlight w:val="yellow"/>
          <w:lang w:val="es-ES_tradnl"/>
        </w:rPr>
        <w:t xml:space="preserve"> representante legal de la Entidad</w:t>
      </w:r>
      <w:r w:rsidR="00EB115E" w:rsidRPr="00BA1F04">
        <w:rPr>
          <w:rFonts w:ascii="Arial" w:hAnsi="Arial" w:cs="Arial"/>
          <w:i/>
          <w:sz w:val="20"/>
          <w:szCs w:val="20"/>
          <w:lang w:val="es-ES_tradnl"/>
        </w:rPr>
        <w:t>)</w:t>
      </w:r>
    </w:p>
    <w:p w:rsidR="00EB115E" w:rsidRDefault="00EB115E" w:rsidP="00480B73">
      <w:pPr>
        <w:spacing w:after="0"/>
        <w:jc w:val="both"/>
        <w:rPr>
          <w:rFonts w:ascii="Arial" w:hAnsi="Arial" w:cs="Arial"/>
          <w:lang w:val="es-ES_tradnl"/>
        </w:rPr>
      </w:pPr>
      <w:bookmarkStart w:id="0" w:name="_GoBack"/>
      <w:bookmarkEnd w:id="0"/>
    </w:p>
    <w:p w:rsidR="00EB115E" w:rsidRPr="00C12FDD" w:rsidRDefault="00EB115E" w:rsidP="00480B73">
      <w:pPr>
        <w:spacing w:after="0"/>
        <w:jc w:val="both"/>
        <w:rPr>
          <w:rFonts w:ascii="Arial" w:hAnsi="Arial" w:cs="Arial"/>
          <w:lang w:val="es-ES_tradnl"/>
        </w:rPr>
      </w:pPr>
      <w:r w:rsidRPr="00C12FDD">
        <w:rPr>
          <w:rFonts w:ascii="Arial" w:hAnsi="Arial" w:cs="Arial"/>
          <w:lang w:val="es-ES_tradnl"/>
        </w:rPr>
        <w:t xml:space="preserve">● </w:t>
      </w:r>
      <w:r w:rsidRPr="00C12FDD">
        <w:rPr>
          <w:rFonts w:ascii="Arial" w:hAnsi="Arial" w:cs="Arial"/>
          <w:b/>
          <w:lang w:val="es-ES_tradnl"/>
        </w:rPr>
        <w:t>SOLICITUD</w:t>
      </w:r>
      <w:r w:rsidRPr="00C12FDD">
        <w:rPr>
          <w:rFonts w:ascii="Arial" w:hAnsi="Arial" w:cs="Arial"/>
          <w:lang w:val="es-ES_tradnl"/>
        </w:rPr>
        <w:t xml:space="preserve"> </w:t>
      </w:r>
      <w:r w:rsidR="00071D86">
        <w:rPr>
          <w:rFonts w:ascii="Arial" w:hAnsi="Arial" w:cs="Arial"/>
          <w:lang w:val="es-ES_tradnl"/>
        </w:rPr>
        <w:t>(</w:t>
      </w:r>
      <w:r w:rsidR="007D7A91">
        <w:rPr>
          <w:rFonts w:ascii="Arial" w:hAnsi="Arial" w:cs="Arial"/>
          <w:lang w:val="es-ES_tradnl"/>
        </w:rPr>
        <w:t>GENÉRICA</w:t>
      </w:r>
      <w:r w:rsidR="00071D86">
        <w:rPr>
          <w:rFonts w:ascii="Arial" w:hAnsi="Arial" w:cs="Arial"/>
          <w:lang w:val="es-ES_tradnl"/>
        </w:rPr>
        <w:t>, indicando que se solicita Revisión de Expediente)</w:t>
      </w:r>
      <w:r w:rsidRPr="00C12FDD">
        <w:rPr>
          <w:rFonts w:ascii="Arial" w:hAnsi="Arial" w:cs="Arial"/>
          <w:lang w:val="es-ES_tradnl"/>
        </w:rPr>
        <w:t xml:space="preserve"> </w:t>
      </w:r>
    </w:p>
    <w:p w:rsidR="00EB115E" w:rsidRPr="00C12FDD" w:rsidRDefault="00EB115E" w:rsidP="00480B73">
      <w:pPr>
        <w:spacing w:after="0"/>
        <w:jc w:val="both"/>
        <w:rPr>
          <w:rFonts w:ascii="Arial" w:hAnsi="Arial" w:cs="Arial"/>
          <w:lang w:val="es-ES_tradnl"/>
        </w:rPr>
      </w:pPr>
      <w:r w:rsidRPr="00C12FDD">
        <w:rPr>
          <w:rFonts w:ascii="Arial" w:hAnsi="Arial" w:cs="Arial"/>
          <w:lang w:val="es-ES_tradnl"/>
        </w:rPr>
        <w:tab/>
      </w:r>
    </w:p>
    <w:p w:rsidR="00480B73" w:rsidRDefault="00480B73" w:rsidP="00480B73">
      <w:pPr>
        <w:spacing w:after="0"/>
        <w:jc w:val="both"/>
        <w:rPr>
          <w:rFonts w:ascii="Arial" w:hAnsi="Arial" w:cs="Arial"/>
          <w:lang w:val="es-ES_tradnl"/>
        </w:rPr>
      </w:pPr>
      <w:r w:rsidRPr="00480B73">
        <w:rPr>
          <w:rFonts w:ascii="Arial" w:hAnsi="Arial" w:cs="Arial"/>
          <w:lang w:val="es-ES_tradnl"/>
        </w:rPr>
        <w:t xml:space="preserve">● </w:t>
      </w:r>
      <w:r w:rsidRPr="00480B73">
        <w:rPr>
          <w:rFonts w:ascii="Arial" w:hAnsi="Arial" w:cs="Arial"/>
          <w:b/>
          <w:lang w:val="es-ES_tradnl"/>
        </w:rPr>
        <w:t>DOCUMENTACIÓN DE ENTIDAD</w:t>
      </w:r>
      <w:r w:rsidR="00071D86">
        <w:rPr>
          <w:rFonts w:ascii="Arial" w:hAnsi="Arial" w:cs="Arial"/>
          <w:b/>
          <w:lang w:val="es-ES_tradnl"/>
        </w:rPr>
        <w:t xml:space="preserve">: </w:t>
      </w:r>
      <w:r w:rsidR="0080617E">
        <w:rPr>
          <w:rFonts w:ascii="Arial" w:hAnsi="Arial" w:cs="Arial"/>
          <w:lang w:val="es-ES_tradnl"/>
        </w:rPr>
        <w:t xml:space="preserve">SÓLO </w:t>
      </w:r>
      <w:r w:rsidR="00C923CC">
        <w:rPr>
          <w:rFonts w:ascii="Arial" w:hAnsi="Arial" w:cs="Arial"/>
          <w:lang w:val="es-ES_tradnl"/>
        </w:rPr>
        <w:t xml:space="preserve">los documentos que hayan tenido alguna modificación y aún no se haya comunicado a este registro </w:t>
      </w:r>
      <w:r w:rsidR="00071D86">
        <w:rPr>
          <w:rFonts w:ascii="Arial" w:hAnsi="Arial" w:cs="Arial"/>
          <w:lang w:val="es-ES_tradnl"/>
        </w:rPr>
        <w:t xml:space="preserve">(cambio de domicilio social, </w:t>
      </w:r>
      <w:r w:rsidR="0084307C">
        <w:rPr>
          <w:rFonts w:ascii="Arial" w:hAnsi="Arial" w:cs="Arial"/>
          <w:lang w:val="es-ES_tradnl"/>
        </w:rPr>
        <w:t xml:space="preserve">modificación de Estatutos, </w:t>
      </w:r>
      <w:r w:rsidR="00071D86">
        <w:rPr>
          <w:rFonts w:ascii="Arial" w:hAnsi="Arial" w:cs="Arial"/>
          <w:lang w:val="es-ES_tradnl"/>
        </w:rPr>
        <w:t xml:space="preserve">de Junta Directiva, </w:t>
      </w:r>
      <w:proofErr w:type="spellStart"/>
      <w:r w:rsidR="00071D86">
        <w:rPr>
          <w:rFonts w:ascii="Arial" w:hAnsi="Arial" w:cs="Arial"/>
          <w:lang w:val="es-ES_tradnl"/>
        </w:rPr>
        <w:t>etc</w:t>
      </w:r>
      <w:proofErr w:type="spellEnd"/>
      <w:r w:rsidR="00071D86">
        <w:rPr>
          <w:rFonts w:ascii="Arial" w:hAnsi="Arial" w:cs="Arial"/>
          <w:lang w:val="es-ES_tradnl"/>
        </w:rPr>
        <w:t>).</w:t>
      </w:r>
    </w:p>
    <w:p w:rsidR="00071D86" w:rsidRDefault="00071D86" w:rsidP="00480B73">
      <w:pPr>
        <w:spacing w:after="0"/>
        <w:jc w:val="both"/>
        <w:rPr>
          <w:rFonts w:ascii="Arial" w:hAnsi="Arial" w:cs="Arial"/>
          <w:lang w:val="es-ES_tradnl"/>
        </w:rPr>
      </w:pPr>
    </w:p>
    <w:p w:rsidR="00071D86" w:rsidRDefault="00071D86" w:rsidP="00071D86">
      <w:pPr>
        <w:spacing w:after="0"/>
        <w:jc w:val="both"/>
        <w:rPr>
          <w:rFonts w:ascii="Arial" w:hAnsi="Arial" w:cs="Arial"/>
          <w:b/>
          <w:lang w:val="es-ES_tradnl"/>
        </w:rPr>
      </w:pPr>
      <w:r w:rsidRPr="00C12FDD">
        <w:rPr>
          <w:rFonts w:ascii="Arial" w:hAnsi="Arial" w:cs="Arial"/>
          <w:lang w:val="es-ES_tradnl"/>
        </w:rPr>
        <w:t xml:space="preserve">● </w:t>
      </w:r>
      <w:r w:rsidRPr="00C12FDD">
        <w:rPr>
          <w:rFonts w:ascii="Arial" w:hAnsi="Arial" w:cs="Arial"/>
          <w:b/>
          <w:lang w:val="es-ES_tradnl"/>
        </w:rPr>
        <w:t>DOCUMENTACIÓN DE INFRAESTRUCTURA</w:t>
      </w:r>
      <w:r w:rsidR="00E16CE7">
        <w:rPr>
          <w:rFonts w:ascii="Arial" w:hAnsi="Arial" w:cs="Arial"/>
          <w:b/>
          <w:lang w:val="es-ES_tradnl"/>
        </w:rPr>
        <w:t>:</w:t>
      </w:r>
    </w:p>
    <w:p w:rsidR="0012748D" w:rsidRPr="00C12FDD" w:rsidRDefault="0012748D" w:rsidP="00071D86">
      <w:pPr>
        <w:spacing w:after="0"/>
        <w:jc w:val="both"/>
        <w:rPr>
          <w:rFonts w:ascii="Arial" w:hAnsi="Arial" w:cs="Arial"/>
          <w:lang w:val="es-ES_tradnl"/>
        </w:rPr>
      </w:pPr>
    </w:p>
    <w:p w:rsidR="00071D86" w:rsidRPr="00C12FDD" w:rsidRDefault="00071D86" w:rsidP="00071D86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C12FDD">
        <w:rPr>
          <w:rFonts w:ascii="Arial" w:hAnsi="Arial" w:cs="Arial"/>
          <w:lang w:val="es-ES_tradnl"/>
        </w:rPr>
        <w:t xml:space="preserve">- Acreditación de la disponibilidad jurídica del centro </w:t>
      </w:r>
      <w:r w:rsidR="007D7A91">
        <w:rPr>
          <w:rFonts w:ascii="Arial" w:hAnsi="Arial" w:cs="Arial"/>
          <w:lang w:val="es-ES_tradnl"/>
        </w:rPr>
        <w:t xml:space="preserve">ACTUALIZADA </w:t>
      </w:r>
      <w:r w:rsidRPr="00C12FDD">
        <w:rPr>
          <w:rFonts w:ascii="Arial" w:hAnsi="Arial" w:cs="Arial"/>
          <w:lang w:val="es-ES_tradnl"/>
        </w:rPr>
        <w:t>(contrato de arrendamiento, documento de cesión, o similar).</w:t>
      </w:r>
      <w:r>
        <w:rPr>
          <w:rFonts w:ascii="Arial" w:hAnsi="Arial" w:cs="Arial"/>
          <w:lang w:val="es-ES_tradnl"/>
        </w:rPr>
        <w:t xml:space="preserve"> [INF42]</w:t>
      </w:r>
      <w:r w:rsidR="007D7A91">
        <w:rPr>
          <w:rFonts w:ascii="Arial" w:hAnsi="Arial" w:cs="Arial"/>
          <w:lang w:val="es-ES_tradnl"/>
        </w:rPr>
        <w:t xml:space="preserve"> </w:t>
      </w:r>
    </w:p>
    <w:p w:rsidR="00071D86" w:rsidRPr="00C12FDD" w:rsidRDefault="00071D86" w:rsidP="00071D86">
      <w:pPr>
        <w:spacing w:after="0"/>
        <w:jc w:val="both"/>
        <w:rPr>
          <w:rFonts w:ascii="Arial" w:hAnsi="Arial" w:cs="Arial"/>
          <w:lang w:val="es-ES_tradnl"/>
        </w:rPr>
      </w:pPr>
      <w:r w:rsidRPr="00C12FDD">
        <w:rPr>
          <w:rFonts w:ascii="Arial" w:hAnsi="Arial" w:cs="Arial"/>
          <w:lang w:val="es-ES_tradnl"/>
        </w:rPr>
        <w:t>- Declaración responsable de disponer de Plan de Emergencia y Evacuación</w:t>
      </w:r>
      <w:r w:rsidR="007D7A91">
        <w:rPr>
          <w:rFonts w:ascii="Arial" w:hAnsi="Arial" w:cs="Arial"/>
          <w:lang w:val="es-ES_tradnl"/>
        </w:rPr>
        <w:t xml:space="preserve"> ACTUALIZADA</w:t>
      </w:r>
      <w:r w:rsidRPr="00C12FDD">
        <w:rPr>
          <w:rFonts w:ascii="Arial" w:hAnsi="Arial" w:cs="Arial"/>
          <w:lang w:val="es-ES_tradnl"/>
        </w:rPr>
        <w:t xml:space="preserve">. </w:t>
      </w:r>
      <w:r>
        <w:rPr>
          <w:rFonts w:ascii="Arial" w:hAnsi="Arial" w:cs="Arial"/>
          <w:lang w:val="es-ES_tradnl"/>
        </w:rPr>
        <w:t>[PPM7]</w:t>
      </w:r>
    </w:p>
    <w:p w:rsidR="00BA1F04" w:rsidRPr="00126077" w:rsidRDefault="00BA1F04" w:rsidP="00480B73">
      <w:pPr>
        <w:spacing w:after="0"/>
        <w:ind w:firstLine="708"/>
        <w:jc w:val="both"/>
        <w:rPr>
          <w:rFonts w:ascii="Arial" w:hAnsi="Arial" w:cs="Arial"/>
          <w:lang w:val="es-ES_tradnl"/>
        </w:rPr>
      </w:pPr>
    </w:p>
    <w:p w:rsidR="0012748D" w:rsidRDefault="00EB115E" w:rsidP="00480B73">
      <w:pPr>
        <w:spacing w:after="0"/>
        <w:jc w:val="both"/>
        <w:rPr>
          <w:rFonts w:ascii="Arial" w:hAnsi="Arial" w:cs="Arial"/>
          <w:b/>
          <w:lang w:val="es-ES_tradnl"/>
        </w:rPr>
      </w:pPr>
      <w:r w:rsidRPr="00C12FDD">
        <w:rPr>
          <w:rFonts w:ascii="Arial" w:hAnsi="Arial" w:cs="Arial"/>
          <w:lang w:val="es-ES_tradnl"/>
        </w:rPr>
        <w:t xml:space="preserve">● </w:t>
      </w:r>
      <w:r w:rsidRPr="00C12FDD">
        <w:rPr>
          <w:rFonts w:ascii="Arial" w:hAnsi="Arial" w:cs="Arial"/>
          <w:b/>
          <w:lang w:val="es-ES_tradnl"/>
        </w:rPr>
        <w:t>DOCUMENTACIÓN DE</w:t>
      </w:r>
      <w:r w:rsidR="00DD7C87" w:rsidRPr="00C12FDD">
        <w:rPr>
          <w:rFonts w:ascii="Arial" w:hAnsi="Arial" w:cs="Arial"/>
          <w:b/>
          <w:lang w:val="es-ES_tradnl"/>
        </w:rPr>
        <w:t xml:space="preserve"> ACTIVIDADES</w:t>
      </w:r>
    </w:p>
    <w:p w:rsidR="006D16C4" w:rsidRDefault="00DD7C87" w:rsidP="00480B73">
      <w:pPr>
        <w:spacing w:after="0"/>
        <w:jc w:val="both"/>
        <w:rPr>
          <w:rFonts w:ascii="Arial" w:hAnsi="Arial" w:cs="Arial"/>
          <w:b/>
          <w:lang w:val="es-ES_tradnl"/>
        </w:rPr>
      </w:pPr>
      <w:r w:rsidRPr="00C12FDD">
        <w:rPr>
          <w:rFonts w:ascii="Arial" w:hAnsi="Arial" w:cs="Arial"/>
          <w:b/>
          <w:lang w:val="es-ES_tradnl"/>
        </w:rPr>
        <w:t xml:space="preserve"> </w:t>
      </w:r>
    </w:p>
    <w:p w:rsidR="00BA1F04" w:rsidRDefault="00BA1F04" w:rsidP="00480B73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Cuestionario de procesamiento estadístico</w:t>
      </w:r>
      <w:r w:rsidR="007D7A91">
        <w:rPr>
          <w:rFonts w:ascii="Arial" w:hAnsi="Arial" w:cs="Arial"/>
          <w:lang w:val="es-ES_tradnl"/>
        </w:rPr>
        <w:t xml:space="preserve"> ACTUALIZADO</w:t>
      </w:r>
      <w:r>
        <w:rPr>
          <w:rFonts w:ascii="Arial" w:hAnsi="Arial" w:cs="Arial"/>
          <w:lang w:val="es-ES_tradnl"/>
        </w:rPr>
        <w:t>. [ACT02]</w:t>
      </w:r>
      <w:r w:rsidR="00E16CE7">
        <w:rPr>
          <w:rFonts w:ascii="Arial" w:hAnsi="Arial" w:cs="Arial"/>
          <w:lang w:val="es-ES_tradnl"/>
        </w:rPr>
        <w:t xml:space="preserve"> </w:t>
      </w:r>
    </w:p>
    <w:p w:rsidR="00BA1F04" w:rsidRPr="00126077" w:rsidRDefault="00BA1F04" w:rsidP="00480B73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Proyecto de actuación</w:t>
      </w:r>
      <w:r w:rsidR="007D7A91">
        <w:rPr>
          <w:rFonts w:ascii="Arial" w:hAnsi="Arial" w:cs="Arial"/>
          <w:lang w:val="es-ES_tradnl"/>
        </w:rPr>
        <w:t xml:space="preserve"> ACTUALIZADO</w:t>
      </w:r>
      <w:r>
        <w:rPr>
          <w:rFonts w:ascii="Arial" w:hAnsi="Arial" w:cs="Arial"/>
          <w:lang w:val="es-ES_tradnl"/>
        </w:rPr>
        <w:t>. [ACT47]</w:t>
      </w:r>
      <w:r w:rsidR="00E16CE7">
        <w:rPr>
          <w:rFonts w:ascii="Arial" w:hAnsi="Arial" w:cs="Arial"/>
          <w:lang w:val="es-ES_tradnl"/>
        </w:rPr>
        <w:t xml:space="preserve">   </w:t>
      </w:r>
    </w:p>
    <w:p w:rsidR="00A436D5" w:rsidRPr="00126077" w:rsidRDefault="00A436D5" w:rsidP="00480B73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</w:t>
      </w:r>
      <w:r>
        <w:rPr>
          <w:rFonts w:ascii="Arial" w:hAnsi="Arial" w:cs="Arial"/>
          <w:lang w:val="es-ES_tradnl"/>
        </w:rPr>
        <w:t xml:space="preserve"> Reglamento de Régimen Interior</w:t>
      </w:r>
      <w:r w:rsidR="007D7A91">
        <w:rPr>
          <w:rFonts w:ascii="Arial" w:hAnsi="Arial" w:cs="Arial"/>
          <w:lang w:val="es-ES_tradnl"/>
        </w:rPr>
        <w:t xml:space="preserve">: SÓLO si el documento </w:t>
      </w:r>
      <w:r w:rsidR="00864E1D">
        <w:rPr>
          <w:rFonts w:ascii="Arial" w:hAnsi="Arial" w:cs="Arial"/>
          <w:lang w:val="es-ES_tradnl"/>
        </w:rPr>
        <w:t>se ha modificado y está</w:t>
      </w:r>
      <w:r w:rsidR="007D7A91">
        <w:rPr>
          <w:rFonts w:ascii="Arial" w:hAnsi="Arial" w:cs="Arial"/>
          <w:lang w:val="es-ES_tradnl"/>
        </w:rPr>
        <w:t xml:space="preserve"> sin visar </w:t>
      </w:r>
      <w:r>
        <w:rPr>
          <w:rFonts w:ascii="Arial" w:hAnsi="Arial" w:cs="Arial"/>
          <w:lang w:val="es-ES_tradnl"/>
        </w:rPr>
        <w:t>[V62]</w:t>
      </w:r>
    </w:p>
    <w:p w:rsidR="007D7A91" w:rsidRDefault="00BA1F04" w:rsidP="000A0616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Régimen de precios vigente</w:t>
      </w:r>
      <w:r w:rsidR="00471115">
        <w:rPr>
          <w:rFonts w:ascii="Arial" w:hAnsi="Arial" w:cs="Arial"/>
          <w:lang w:val="es-ES_tradnl"/>
        </w:rPr>
        <w:t>s</w:t>
      </w:r>
      <w:r w:rsidRPr="00126077">
        <w:rPr>
          <w:rFonts w:ascii="Arial" w:hAnsi="Arial" w:cs="Arial"/>
          <w:lang w:val="es-ES_tradnl"/>
        </w:rPr>
        <w:t>, o certificado acreditativo de que las actividades son gratuitas para todos los usuarios</w:t>
      </w:r>
      <w:r w:rsidR="007D7A91">
        <w:rPr>
          <w:rFonts w:ascii="Arial" w:hAnsi="Arial" w:cs="Arial"/>
          <w:lang w:val="es-ES_tradnl"/>
        </w:rPr>
        <w:t xml:space="preserve"> ACTUALIZADO</w:t>
      </w:r>
      <w:r w:rsidR="00C923CC">
        <w:rPr>
          <w:rFonts w:ascii="Arial" w:hAnsi="Arial" w:cs="Arial"/>
          <w:lang w:val="es-ES_tradnl"/>
        </w:rPr>
        <w:t>S</w:t>
      </w:r>
      <w:r w:rsidRPr="00126077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[VG1]</w:t>
      </w:r>
    </w:p>
    <w:p w:rsidR="00C12FDD" w:rsidRPr="00C12FDD" w:rsidRDefault="00EC6040" w:rsidP="007D7A91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 xml:space="preserve">- Declaración responsable de suscripción y vigencia de póliza de seguro </w:t>
      </w:r>
      <w:r w:rsidR="007D7A91">
        <w:rPr>
          <w:rFonts w:ascii="Arial" w:hAnsi="Arial" w:cs="Arial"/>
          <w:lang w:val="es-ES_tradnl"/>
        </w:rPr>
        <w:t>ACTUALIZADA (modelo según de qué recurso se trate</w:t>
      </w:r>
      <w:r w:rsidR="00F72F86">
        <w:rPr>
          <w:rFonts w:ascii="Arial" w:hAnsi="Arial" w:cs="Arial"/>
          <w:lang w:val="es-ES_tradnl"/>
        </w:rPr>
        <w:t>: servicio, centro sin/con plazas, residencia</w:t>
      </w:r>
      <w:r w:rsidR="001E43B6">
        <w:rPr>
          <w:rFonts w:ascii="Arial" w:hAnsi="Arial" w:cs="Arial"/>
          <w:lang w:val="es-ES_tradnl"/>
        </w:rPr>
        <w:t>)</w:t>
      </w:r>
      <w:r w:rsidRPr="00126077">
        <w:rPr>
          <w:rFonts w:ascii="Arial" w:hAnsi="Arial" w:cs="Arial"/>
          <w:lang w:val="es-ES_tradnl"/>
        </w:rPr>
        <w:t xml:space="preserve">. </w:t>
      </w:r>
      <w:r>
        <w:rPr>
          <w:rFonts w:ascii="Arial" w:hAnsi="Arial" w:cs="Arial"/>
          <w:lang w:val="es-ES_tradnl"/>
        </w:rPr>
        <w:t>[SEGG4]</w:t>
      </w:r>
      <w:r w:rsidR="00E16CE7">
        <w:rPr>
          <w:rFonts w:ascii="Arial" w:hAnsi="Arial" w:cs="Arial"/>
          <w:lang w:val="es-ES_tradnl"/>
        </w:rPr>
        <w:t xml:space="preserve">  </w:t>
      </w:r>
    </w:p>
    <w:p w:rsidR="006D16C4" w:rsidRDefault="006D16C4" w:rsidP="00071D86">
      <w:pPr>
        <w:spacing w:after="0"/>
        <w:jc w:val="both"/>
        <w:rPr>
          <w:rFonts w:ascii="Arial" w:hAnsi="Arial" w:cs="Arial"/>
          <w:lang w:val="es-ES_tradnl"/>
        </w:rPr>
      </w:pPr>
    </w:p>
    <w:p w:rsidR="00071D86" w:rsidRDefault="00071D86" w:rsidP="00071D86">
      <w:pPr>
        <w:spacing w:after="0"/>
        <w:jc w:val="both"/>
        <w:rPr>
          <w:rFonts w:ascii="Arial" w:hAnsi="Arial" w:cs="Arial"/>
          <w:b/>
          <w:lang w:val="es-ES_tradnl"/>
        </w:rPr>
      </w:pPr>
      <w:r w:rsidRPr="00C12FDD">
        <w:rPr>
          <w:rFonts w:ascii="Arial" w:hAnsi="Arial" w:cs="Arial"/>
          <w:lang w:val="es-ES_tradnl"/>
        </w:rPr>
        <w:t xml:space="preserve">● </w:t>
      </w:r>
      <w:r w:rsidRPr="00C12FDD">
        <w:rPr>
          <w:rFonts w:ascii="Arial" w:hAnsi="Arial" w:cs="Arial"/>
          <w:b/>
          <w:lang w:val="es-ES_tradnl"/>
        </w:rPr>
        <w:t>DOCUMENTACIÓN DE PERSONAL</w:t>
      </w:r>
    </w:p>
    <w:p w:rsidR="0012748D" w:rsidRDefault="0012748D" w:rsidP="00071D86">
      <w:pPr>
        <w:spacing w:after="0"/>
        <w:jc w:val="both"/>
        <w:rPr>
          <w:rFonts w:ascii="Arial" w:hAnsi="Arial" w:cs="Arial"/>
          <w:b/>
          <w:lang w:val="es-ES_tradnl"/>
        </w:rPr>
      </w:pPr>
    </w:p>
    <w:p w:rsidR="006D16C4" w:rsidRDefault="006D16C4" w:rsidP="00C923CC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Acr</w:t>
      </w:r>
      <w:r w:rsidR="00C923CC">
        <w:rPr>
          <w:rFonts w:ascii="Arial" w:hAnsi="Arial" w:cs="Arial"/>
          <w:lang w:val="es-ES_tradnl"/>
        </w:rPr>
        <w:t xml:space="preserve">editación de personal, mediante </w:t>
      </w:r>
      <w:r w:rsidRPr="00126077">
        <w:rPr>
          <w:rFonts w:ascii="Arial" w:hAnsi="Arial" w:cs="Arial"/>
          <w:lang w:val="es-ES_tradnl"/>
        </w:rPr>
        <w:t>Cuadro de Personal del Servicio/Centro</w:t>
      </w:r>
      <w:r w:rsidR="00F72F86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[PP1]</w:t>
      </w:r>
      <w:r w:rsidR="00C923CC">
        <w:rPr>
          <w:rFonts w:ascii="Arial" w:hAnsi="Arial" w:cs="Arial"/>
          <w:lang w:val="es-ES_tradnl"/>
        </w:rPr>
        <w:t xml:space="preserve"> </w:t>
      </w:r>
      <w:r w:rsidRPr="00126077">
        <w:rPr>
          <w:rFonts w:ascii="Arial" w:hAnsi="Arial" w:cs="Arial"/>
          <w:lang w:val="es-ES_tradnl"/>
        </w:rPr>
        <w:t>o en su caso, Declaración responsable de no tener personal contratado</w:t>
      </w:r>
      <w:r w:rsidR="00F72F86">
        <w:rPr>
          <w:rFonts w:ascii="Arial" w:hAnsi="Arial" w:cs="Arial"/>
          <w:lang w:val="es-ES_tradnl"/>
        </w:rPr>
        <w:t xml:space="preserve"> ACTUALIZAD</w:t>
      </w:r>
      <w:r w:rsidR="00C923CC">
        <w:rPr>
          <w:rFonts w:ascii="Arial" w:hAnsi="Arial" w:cs="Arial"/>
          <w:lang w:val="es-ES_tradnl"/>
        </w:rPr>
        <w:t>OS</w:t>
      </w:r>
      <w:r w:rsidRPr="00126077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[PP1(M4)]</w:t>
      </w:r>
    </w:p>
    <w:p w:rsidR="006D16C4" w:rsidRDefault="006D16C4" w:rsidP="006D16C4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Declaración responsable de disponer de Plan de Prevención de Riesgos Laborales (si se dispone de personal contratado)</w:t>
      </w:r>
      <w:r w:rsidR="00F72F86">
        <w:rPr>
          <w:rFonts w:ascii="Arial" w:hAnsi="Arial" w:cs="Arial"/>
          <w:lang w:val="es-ES_tradnl"/>
        </w:rPr>
        <w:t xml:space="preserve"> ACTUALIZADA</w:t>
      </w:r>
      <w:r w:rsidR="00F72F86" w:rsidRPr="00126077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[PPM8]</w:t>
      </w:r>
    </w:p>
    <w:p w:rsidR="0080617E" w:rsidRDefault="0080617E" w:rsidP="0080617E">
      <w:pPr>
        <w:spacing w:after="0"/>
        <w:jc w:val="both"/>
        <w:rPr>
          <w:rFonts w:ascii="Arial" w:hAnsi="Arial" w:cs="Arial"/>
          <w:i/>
          <w:lang w:val="es-ES_tradnl"/>
        </w:rPr>
      </w:pPr>
    </w:p>
    <w:p w:rsidR="0080617E" w:rsidRPr="00126077" w:rsidRDefault="0080617E" w:rsidP="0080617E">
      <w:pPr>
        <w:spacing w:after="0"/>
        <w:jc w:val="both"/>
        <w:rPr>
          <w:rFonts w:ascii="Arial" w:hAnsi="Arial" w:cs="Arial"/>
          <w:i/>
          <w:lang w:val="es-ES_tradnl"/>
        </w:rPr>
      </w:pPr>
      <w:r w:rsidRPr="00126077">
        <w:rPr>
          <w:rFonts w:ascii="Arial" w:hAnsi="Arial" w:cs="Arial"/>
          <w:i/>
          <w:lang w:val="es-ES_tradnl"/>
        </w:rPr>
        <w:t xml:space="preserve">Para </w:t>
      </w:r>
      <w:r>
        <w:rPr>
          <w:rFonts w:ascii="Arial" w:hAnsi="Arial" w:cs="Arial"/>
          <w:i/>
          <w:lang w:val="es-ES_tradnl"/>
        </w:rPr>
        <w:t xml:space="preserve">Centros y Servicios </w:t>
      </w:r>
      <w:r w:rsidRPr="00126077">
        <w:rPr>
          <w:rFonts w:ascii="Arial" w:hAnsi="Arial" w:cs="Arial"/>
          <w:i/>
          <w:lang w:val="es-ES_tradnl"/>
        </w:rPr>
        <w:t xml:space="preserve"> que realicen actividades directamente con </w:t>
      </w:r>
      <w:r w:rsidRPr="00126077">
        <w:rPr>
          <w:rFonts w:ascii="Arial" w:hAnsi="Arial" w:cs="Arial"/>
          <w:b/>
          <w:i/>
          <w:lang w:val="es-ES_tradnl"/>
        </w:rPr>
        <w:t>MENORES</w:t>
      </w:r>
      <w:r w:rsidRPr="00126077">
        <w:rPr>
          <w:rFonts w:ascii="Arial" w:hAnsi="Arial" w:cs="Arial"/>
          <w:i/>
          <w:lang w:val="es-ES_tradnl"/>
        </w:rPr>
        <w:t xml:space="preserve"> además se presentará:</w:t>
      </w:r>
    </w:p>
    <w:p w:rsidR="0080617E" w:rsidRDefault="0080617E" w:rsidP="0080617E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 xml:space="preserve">- Declaración responsable de </w:t>
      </w:r>
      <w:r>
        <w:rPr>
          <w:rFonts w:ascii="Arial" w:hAnsi="Arial" w:cs="Arial"/>
          <w:lang w:val="es-ES_tradnl"/>
        </w:rPr>
        <w:t xml:space="preserve">disponer de Certificado de inexistencia de antecedentes penales en el Registro Central de Delincuentes Sexuales, referente a todo el personal ACTUALIZADA. [AII53]   </w:t>
      </w:r>
    </w:p>
    <w:p w:rsidR="00E16CE7" w:rsidRDefault="00E16CE7" w:rsidP="00F72F86">
      <w:pPr>
        <w:spacing w:after="0"/>
        <w:jc w:val="both"/>
        <w:rPr>
          <w:rFonts w:ascii="Arial" w:hAnsi="Arial" w:cs="Arial"/>
          <w:lang w:val="es-ES_tradnl"/>
        </w:rPr>
      </w:pPr>
    </w:p>
    <w:p w:rsidR="0012748D" w:rsidRDefault="0012748D" w:rsidP="007D7A91">
      <w:pPr>
        <w:spacing w:after="0"/>
        <w:jc w:val="both"/>
        <w:rPr>
          <w:rFonts w:ascii="Arial" w:hAnsi="Arial" w:cs="Arial"/>
          <w:lang w:val="es-ES_tradnl"/>
        </w:rPr>
      </w:pPr>
    </w:p>
    <w:p w:rsidR="007D7A91" w:rsidRDefault="007D7A91" w:rsidP="007D7A91">
      <w:pPr>
        <w:spacing w:after="0"/>
        <w:jc w:val="both"/>
        <w:rPr>
          <w:rFonts w:ascii="Arial" w:hAnsi="Arial" w:cs="Arial"/>
          <w:b/>
          <w:lang w:val="es-ES_tradnl"/>
        </w:rPr>
      </w:pPr>
      <w:r w:rsidRPr="00C12FDD">
        <w:rPr>
          <w:rFonts w:ascii="Arial" w:hAnsi="Arial" w:cs="Arial"/>
          <w:lang w:val="es-ES_tradnl"/>
        </w:rPr>
        <w:lastRenderedPageBreak/>
        <w:t xml:space="preserve">● </w:t>
      </w:r>
      <w:r w:rsidRPr="00C12FDD">
        <w:rPr>
          <w:rFonts w:ascii="Arial" w:hAnsi="Arial" w:cs="Arial"/>
          <w:b/>
          <w:lang w:val="es-ES_tradnl"/>
        </w:rPr>
        <w:t xml:space="preserve">DOCUMENTACIÓN </w:t>
      </w:r>
      <w:r w:rsidR="00612DD5">
        <w:rPr>
          <w:rFonts w:ascii="Arial" w:hAnsi="Arial" w:cs="Arial"/>
          <w:b/>
          <w:lang w:val="es-ES_tradnl"/>
        </w:rPr>
        <w:t>ADICIONAL EN CASO</w:t>
      </w:r>
      <w:r>
        <w:rPr>
          <w:rFonts w:ascii="Arial" w:hAnsi="Arial" w:cs="Arial"/>
          <w:b/>
          <w:lang w:val="es-ES_tradnl"/>
        </w:rPr>
        <w:t xml:space="preserve"> DE RESIDENCIAS</w:t>
      </w:r>
      <w:r w:rsidR="00612DD5">
        <w:rPr>
          <w:rFonts w:ascii="Arial" w:hAnsi="Arial" w:cs="Arial"/>
          <w:b/>
          <w:lang w:val="es-ES_tradnl"/>
        </w:rPr>
        <w:t>, CENTROS DE DÍA Y VIVIENDAS</w:t>
      </w:r>
    </w:p>
    <w:p w:rsidR="0012748D" w:rsidRDefault="0012748D" w:rsidP="007D7A91">
      <w:pPr>
        <w:spacing w:after="0"/>
        <w:jc w:val="both"/>
        <w:rPr>
          <w:rFonts w:ascii="Arial" w:hAnsi="Arial" w:cs="Arial"/>
          <w:b/>
          <w:lang w:val="es-ES_tradnl"/>
        </w:rPr>
      </w:pPr>
    </w:p>
    <w:p w:rsidR="006534DF" w:rsidRPr="006534DF" w:rsidRDefault="006534DF" w:rsidP="007D7A91">
      <w:pPr>
        <w:spacing w:after="0"/>
        <w:jc w:val="both"/>
        <w:rPr>
          <w:rFonts w:ascii="Arial" w:hAnsi="Arial" w:cs="Arial"/>
          <w:lang w:val="es-ES_tradnl"/>
        </w:rPr>
      </w:pPr>
      <w:r w:rsidRPr="006534DF">
        <w:rPr>
          <w:rFonts w:ascii="Arial" w:hAnsi="Arial" w:cs="Arial"/>
          <w:lang w:val="es-ES_tradnl"/>
        </w:rPr>
        <w:t xml:space="preserve">ADEMÁS de la documentación </w:t>
      </w:r>
      <w:r>
        <w:rPr>
          <w:rFonts w:ascii="Arial" w:hAnsi="Arial" w:cs="Arial"/>
          <w:lang w:val="es-ES_tradnl"/>
        </w:rPr>
        <w:t xml:space="preserve">de entidad, infraestructura, actividades y personal, </w:t>
      </w:r>
      <w:r w:rsidRPr="006534DF">
        <w:rPr>
          <w:rFonts w:ascii="Arial" w:hAnsi="Arial" w:cs="Arial"/>
          <w:lang w:val="es-ES_tradnl"/>
        </w:rPr>
        <w:t>se presentará:</w:t>
      </w:r>
    </w:p>
    <w:p w:rsidR="00F72F86" w:rsidRPr="00657306" w:rsidRDefault="00F72F86" w:rsidP="00F72F86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- </w:t>
      </w:r>
      <w:r w:rsidRPr="00657306">
        <w:rPr>
          <w:rFonts w:ascii="Arial" w:hAnsi="Arial" w:cs="Arial"/>
          <w:lang w:val="es-ES_tradnl"/>
        </w:rPr>
        <w:t>Nombramiento de Director Técnico (en caso de Residencias o Viviendas) o Coordinador (en caso de Centros de Día)</w:t>
      </w:r>
      <w:r>
        <w:rPr>
          <w:rFonts w:ascii="Arial" w:hAnsi="Arial" w:cs="Arial"/>
          <w:lang w:val="es-ES_tradnl"/>
        </w:rPr>
        <w:t xml:space="preserve"> </w:t>
      </w:r>
      <w:r w:rsidR="00C923CC">
        <w:rPr>
          <w:rFonts w:ascii="Arial" w:hAnsi="Arial" w:cs="Arial"/>
          <w:lang w:val="es-ES_tradnl"/>
        </w:rPr>
        <w:t>SÓLO en caso de que haya cambiado y aún no se haya comunicado a este registro</w:t>
      </w:r>
      <w:r w:rsidRPr="00657306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[PN9]</w:t>
      </w:r>
    </w:p>
    <w:p w:rsidR="00F72F86" w:rsidRDefault="00F72F86" w:rsidP="00F72F86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657306">
        <w:rPr>
          <w:rFonts w:ascii="Arial" w:hAnsi="Arial" w:cs="Arial"/>
          <w:lang w:val="es-ES_tradnl"/>
        </w:rPr>
        <w:t>- Nombramiento de Responsable Higiénico- Sanitario (sólo para Residencias y Centros de Día)</w:t>
      </w:r>
      <w:r>
        <w:rPr>
          <w:rFonts w:ascii="Arial" w:hAnsi="Arial" w:cs="Arial"/>
          <w:lang w:val="es-ES_tradnl"/>
        </w:rPr>
        <w:t xml:space="preserve"> SÓLO </w:t>
      </w:r>
      <w:r w:rsidR="00C923CC">
        <w:rPr>
          <w:rFonts w:ascii="Arial" w:hAnsi="Arial" w:cs="Arial"/>
          <w:lang w:val="es-ES_tradnl"/>
        </w:rPr>
        <w:t>en caso de que haya cambiado y aún no se haya comunicado a este registro</w:t>
      </w:r>
      <w:r w:rsidRPr="00657306">
        <w:rPr>
          <w:rFonts w:ascii="Arial" w:hAnsi="Arial" w:cs="Arial"/>
          <w:lang w:val="es-ES_tradnl"/>
        </w:rPr>
        <w:t xml:space="preserve">. </w:t>
      </w:r>
      <w:r>
        <w:rPr>
          <w:rFonts w:ascii="Arial" w:hAnsi="Arial" w:cs="Arial"/>
          <w:lang w:val="es-ES_tradnl"/>
        </w:rPr>
        <w:t>[PP0]</w:t>
      </w:r>
    </w:p>
    <w:p w:rsidR="00612DD5" w:rsidRPr="000120B3" w:rsidRDefault="00612DD5" w:rsidP="00612DD5">
      <w:pPr>
        <w:spacing w:after="0"/>
        <w:jc w:val="both"/>
        <w:rPr>
          <w:rFonts w:ascii="Arial" w:hAnsi="Arial" w:cs="Arial"/>
          <w:lang w:val="es-ES_tradnl"/>
        </w:rPr>
      </w:pPr>
      <w:r w:rsidRPr="000120B3">
        <w:rPr>
          <w:rFonts w:ascii="Arial" w:hAnsi="Arial" w:cs="Arial"/>
          <w:lang w:val="es-ES_tradnl"/>
        </w:rPr>
        <w:t>- Listado de personal que dispone de Carnet de Manipulador de Alimentos</w:t>
      </w:r>
      <w:r>
        <w:rPr>
          <w:rFonts w:ascii="Arial" w:hAnsi="Arial" w:cs="Arial"/>
          <w:lang w:val="es-ES_tradnl"/>
        </w:rPr>
        <w:t xml:space="preserve"> ACTUALIZADO</w:t>
      </w:r>
      <w:r w:rsidRPr="000120B3">
        <w:rPr>
          <w:rFonts w:ascii="Arial" w:hAnsi="Arial" w:cs="Arial"/>
          <w:lang w:val="es-ES_tradnl"/>
        </w:rPr>
        <w:t>. [S73(61)]</w:t>
      </w:r>
    </w:p>
    <w:p w:rsidR="00612DD5" w:rsidRDefault="00612DD5" w:rsidP="00612DD5">
      <w:pPr>
        <w:spacing w:after="0"/>
        <w:jc w:val="both"/>
        <w:rPr>
          <w:rFonts w:ascii="Arial" w:hAnsi="Arial" w:cs="Arial"/>
          <w:lang w:val="es-ES_tradnl"/>
        </w:rPr>
      </w:pPr>
      <w:r w:rsidRPr="00657306">
        <w:rPr>
          <w:rFonts w:ascii="Arial" w:hAnsi="Arial" w:cs="Arial"/>
          <w:lang w:val="es-ES_tradnl"/>
        </w:rPr>
        <w:t>- Modelo de contrato de convivencia</w:t>
      </w:r>
      <w:r>
        <w:rPr>
          <w:rFonts w:ascii="Arial" w:hAnsi="Arial" w:cs="Arial"/>
          <w:lang w:val="es-ES_tradnl"/>
        </w:rPr>
        <w:t xml:space="preserve"> </w:t>
      </w:r>
      <w:r w:rsidR="006C6A9E">
        <w:rPr>
          <w:rFonts w:ascii="Arial" w:hAnsi="Arial" w:cs="Arial"/>
          <w:lang w:val="es-ES_tradnl"/>
        </w:rPr>
        <w:t>SÓLO si el documento se ha modificado y está sin visar</w:t>
      </w:r>
      <w:r w:rsidRPr="00657306">
        <w:rPr>
          <w:rFonts w:ascii="Arial" w:hAnsi="Arial" w:cs="Arial"/>
          <w:lang w:val="es-ES_tradnl"/>
        </w:rPr>
        <w:t xml:space="preserve">. </w:t>
      </w:r>
      <w:r>
        <w:rPr>
          <w:rFonts w:ascii="Arial" w:hAnsi="Arial" w:cs="Arial"/>
          <w:lang w:val="es-ES_tradnl"/>
        </w:rPr>
        <w:t>[VD4]</w:t>
      </w:r>
    </w:p>
    <w:p w:rsidR="004E3A29" w:rsidRDefault="00612DD5" w:rsidP="004E3A29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- </w:t>
      </w:r>
      <w:r w:rsidRPr="00657306">
        <w:rPr>
          <w:rFonts w:ascii="Arial" w:hAnsi="Arial" w:cs="Arial"/>
          <w:lang w:val="es-ES_tradnl"/>
        </w:rPr>
        <w:t xml:space="preserve">Acta de inspección sanitaria de </w:t>
      </w:r>
      <w:proofErr w:type="spellStart"/>
      <w:r w:rsidRPr="00657306">
        <w:rPr>
          <w:rFonts w:ascii="Arial" w:hAnsi="Arial" w:cs="Arial"/>
          <w:lang w:val="es-ES_tradnl"/>
        </w:rPr>
        <w:t>legionela</w:t>
      </w:r>
      <w:proofErr w:type="spellEnd"/>
      <w:r>
        <w:rPr>
          <w:rFonts w:ascii="Arial" w:hAnsi="Arial" w:cs="Arial"/>
          <w:lang w:val="es-ES_tradnl"/>
        </w:rPr>
        <w:t xml:space="preserve"> </w:t>
      </w:r>
      <w:r w:rsidR="004E3A29" w:rsidRPr="00657306">
        <w:rPr>
          <w:rFonts w:ascii="Arial" w:hAnsi="Arial" w:cs="Arial"/>
          <w:lang w:val="es-ES_tradnl"/>
        </w:rPr>
        <w:t>y contrato con empresa de mantenimiento</w:t>
      </w:r>
      <w:r w:rsidR="004E3A29">
        <w:rPr>
          <w:rFonts w:ascii="Arial" w:hAnsi="Arial" w:cs="Arial"/>
          <w:lang w:val="es-ES_tradnl"/>
        </w:rPr>
        <w:t xml:space="preserve"> autorizada (ACTUALIZADOS) [SJ2] (en caso de Residencias o Centros de Día).</w:t>
      </w:r>
    </w:p>
    <w:p w:rsidR="00612DD5" w:rsidRPr="00657306" w:rsidRDefault="00612DD5" w:rsidP="00612DD5">
      <w:p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- </w:t>
      </w:r>
      <w:r w:rsidRPr="00657306">
        <w:rPr>
          <w:rFonts w:ascii="Arial" w:hAnsi="Arial" w:cs="Arial"/>
          <w:lang w:val="es-ES_tradnl"/>
        </w:rPr>
        <w:t>Autorización Sanitaria de comedor colectivo</w:t>
      </w:r>
      <w:r w:rsidR="004E3A29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o Declaración Responsable de no disponer de comedor colectivo (ACTUALIZADA</w:t>
      </w:r>
      <w:r w:rsidR="004E3A29">
        <w:rPr>
          <w:rFonts w:ascii="Arial" w:hAnsi="Arial" w:cs="Arial"/>
          <w:lang w:val="es-ES_tradnl"/>
        </w:rPr>
        <w:t>S</w:t>
      </w:r>
      <w:r>
        <w:rPr>
          <w:rFonts w:ascii="Arial" w:hAnsi="Arial" w:cs="Arial"/>
          <w:lang w:val="es-ES_tradnl"/>
        </w:rPr>
        <w:t>)</w:t>
      </w:r>
      <w:r w:rsidRPr="00657306">
        <w:rPr>
          <w:rFonts w:ascii="Arial" w:hAnsi="Arial" w:cs="Arial"/>
          <w:lang w:val="es-ES_tradnl"/>
        </w:rPr>
        <w:t xml:space="preserve">. </w:t>
      </w:r>
      <w:r>
        <w:rPr>
          <w:rFonts w:ascii="Arial" w:hAnsi="Arial" w:cs="Arial"/>
          <w:lang w:val="es-ES_tradnl"/>
        </w:rPr>
        <w:t>[S73] En su caso, Certificado de Turnos de Comedor ACTUALIZADO [SY5].</w:t>
      </w:r>
    </w:p>
    <w:p w:rsidR="00612DD5" w:rsidRPr="009B7CC1" w:rsidRDefault="00612DD5" w:rsidP="00612DD5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657306">
        <w:rPr>
          <w:rFonts w:ascii="Arial" w:hAnsi="Arial" w:cs="Arial"/>
          <w:lang w:val="es-ES_tradnl"/>
        </w:rPr>
        <w:t xml:space="preserve">- En caso de que se disponga de catering: contrato con la empresa correspondiente </w:t>
      </w:r>
      <w:r>
        <w:rPr>
          <w:rFonts w:ascii="Arial" w:hAnsi="Arial" w:cs="Arial"/>
          <w:lang w:val="es-ES_tradnl"/>
        </w:rPr>
        <w:t xml:space="preserve">[SE4] </w:t>
      </w:r>
      <w:r w:rsidRPr="00657306">
        <w:rPr>
          <w:rFonts w:ascii="Arial" w:hAnsi="Arial" w:cs="Arial"/>
          <w:lang w:val="es-ES_tradnl"/>
        </w:rPr>
        <w:t>y certificado de inscripción de dicha e</w:t>
      </w:r>
      <w:r>
        <w:rPr>
          <w:rFonts w:ascii="Arial" w:hAnsi="Arial" w:cs="Arial"/>
          <w:lang w:val="es-ES_tradnl"/>
        </w:rPr>
        <w:t xml:space="preserve">mpresa en el </w:t>
      </w:r>
      <w:r w:rsidRPr="009B7CC1">
        <w:rPr>
          <w:rFonts w:ascii="Arial" w:hAnsi="Arial" w:cs="Arial"/>
          <w:lang w:val="es-ES_tradnl"/>
        </w:rPr>
        <w:t xml:space="preserve">Registro </w:t>
      </w:r>
      <w:r>
        <w:rPr>
          <w:rFonts w:ascii="Arial" w:hAnsi="Arial" w:cs="Arial"/>
          <w:lang w:val="es-ES_tradnl"/>
        </w:rPr>
        <w:t>de Sanidad Alimentaria ACTUALIZADOS.</w:t>
      </w:r>
    </w:p>
    <w:p w:rsidR="00612DD5" w:rsidRDefault="00612DD5" w:rsidP="00612DD5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657306">
        <w:rPr>
          <w:rFonts w:ascii="Arial" w:hAnsi="Arial" w:cs="Arial"/>
          <w:lang w:val="es-ES_tradnl"/>
        </w:rPr>
        <w:t xml:space="preserve">- Contrato con empresa de Residuos </w:t>
      </w:r>
      <w:proofErr w:type="spellStart"/>
      <w:r w:rsidRPr="00657306">
        <w:rPr>
          <w:rFonts w:ascii="Arial" w:hAnsi="Arial" w:cs="Arial"/>
          <w:lang w:val="es-ES_tradnl"/>
        </w:rPr>
        <w:t>Biosanitarios</w:t>
      </w:r>
      <w:proofErr w:type="spellEnd"/>
      <w:r>
        <w:rPr>
          <w:rFonts w:ascii="Arial" w:hAnsi="Arial" w:cs="Arial"/>
          <w:lang w:val="es-ES_tradnl"/>
        </w:rPr>
        <w:t xml:space="preserve"> (en caso de Residencias y Centros de Día) ACTUALIZADO. [S60]</w:t>
      </w:r>
    </w:p>
    <w:p w:rsidR="00DD7C87" w:rsidRDefault="00DD7C87" w:rsidP="00480B73">
      <w:pPr>
        <w:jc w:val="both"/>
        <w:rPr>
          <w:rFonts w:ascii="Arial" w:hAnsi="Arial" w:cs="Arial"/>
        </w:rPr>
      </w:pPr>
    </w:p>
    <w:p w:rsidR="00612DD5" w:rsidRDefault="00612DD5" w:rsidP="00612DD5">
      <w:pPr>
        <w:spacing w:after="0"/>
        <w:jc w:val="both"/>
        <w:rPr>
          <w:rFonts w:ascii="Arial" w:hAnsi="Arial" w:cs="Arial"/>
          <w:b/>
          <w:lang w:val="es-ES_tradnl"/>
        </w:rPr>
      </w:pPr>
      <w:r w:rsidRPr="00C12FDD">
        <w:rPr>
          <w:rFonts w:ascii="Arial" w:hAnsi="Arial" w:cs="Arial"/>
          <w:lang w:val="es-ES_tradnl"/>
        </w:rPr>
        <w:t xml:space="preserve">● </w:t>
      </w:r>
      <w:r w:rsidRPr="00C12FDD">
        <w:rPr>
          <w:rFonts w:ascii="Arial" w:hAnsi="Arial" w:cs="Arial"/>
          <w:b/>
          <w:lang w:val="es-ES_tradnl"/>
        </w:rPr>
        <w:t xml:space="preserve">DOCUMENTACIÓN </w:t>
      </w:r>
      <w:r>
        <w:rPr>
          <w:rFonts w:ascii="Arial" w:hAnsi="Arial" w:cs="Arial"/>
          <w:b/>
          <w:lang w:val="es-ES_tradnl"/>
        </w:rPr>
        <w:t xml:space="preserve">ADICIONAL EN CASO DE </w:t>
      </w:r>
      <w:r w:rsidR="0080617E">
        <w:rPr>
          <w:rFonts w:ascii="Arial" w:hAnsi="Arial" w:cs="Arial"/>
          <w:b/>
          <w:lang w:val="es-ES_tradnl"/>
        </w:rPr>
        <w:t>ICIF DE ATENCIÓN RESIDENCIAL</w:t>
      </w:r>
    </w:p>
    <w:p w:rsidR="0012748D" w:rsidRDefault="0012748D" w:rsidP="00612DD5">
      <w:pPr>
        <w:spacing w:after="0"/>
        <w:jc w:val="both"/>
        <w:rPr>
          <w:rFonts w:ascii="Arial" w:hAnsi="Arial" w:cs="Arial"/>
          <w:b/>
          <w:lang w:val="es-ES_tradnl"/>
        </w:rPr>
      </w:pPr>
    </w:p>
    <w:p w:rsidR="006534DF" w:rsidRPr="006534DF" w:rsidRDefault="006534DF" w:rsidP="006534DF">
      <w:pPr>
        <w:spacing w:after="0"/>
        <w:jc w:val="both"/>
        <w:rPr>
          <w:rFonts w:ascii="Arial" w:hAnsi="Arial" w:cs="Arial"/>
          <w:lang w:val="es-ES_tradnl"/>
        </w:rPr>
      </w:pPr>
      <w:r w:rsidRPr="006534DF">
        <w:rPr>
          <w:rFonts w:ascii="Arial" w:hAnsi="Arial" w:cs="Arial"/>
          <w:lang w:val="es-ES_tradnl"/>
        </w:rPr>
        <w:t xml:space="preserve">ADEMÁS de la documentación </w:t>
      </w:r>
      <w:r>
        <w:rPr>
          <w:rFonts w:ascii="Arial" w:hAnsi="Arial" w:cs="Arial"/>
          <w:lang w:val="es-ES_tradnl"/>
        </w:rPr>
        <w:t xml:space="preserve">de entidad, infraestructura, actividades y personal, </w:t>
      </w:r>
      <w:r w:rsidRPr="006534DF">
        <w:rPr>
          <w:rFonts w:ascii="Arial" w:hAnsi="Arial" w:cs="Arial"/>
          <w:lang w:val="es-ES_tradnl"/>
        </w:rPr>
        <w:t>se presentará:</w:t>
      </w:r>
    </w:p>
    <w:p w:rsidR="0080617E" w:rsidRPr="009B7CC1" w:rsidRDefault="0080617E" w:rsidP="0080617E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9B7CC1">
        <w:rPr>
          <w:rFonts w:ascii="Arial" w:hAnsi="Arial" w:cs="Arial"/>
          <w:lang w:val="es-ES_tradnl"/>
        </w:rPr>
        <w:t>- Nombramiento del administrador y del director (en caso de recaer sobre la misma persona, un solo nombramiento)</w:t>
      </w:r>
      <w:r>
        <w:rPr>
          <w:rFonts w:ascii="Arial" w:hAnsi="Arial" w:cs="Arial"/>
          <w:lang w:val="es-ES_tradnl"/>
        </w:rPr>
        <w:t xml:space="preserve"> SÓLO </w:t>
      </w:r>
      <w:r w:rsidR="00C923CC">
        <w:rPr>
          <w:rFonts w:ascii="Arial" w:hAnsi="Arial" w:cs="Arial"/>
          <w:lang w:val="es-ES_tradnl"/>
        </w:rPr>
        <w:t>en caso de que haya cambiado y aún no se haya comunicado a este registro</w:t>
      </w:r>
      <w:r w:rsidRPr="009B7CC1">
        <w:rPr>
          <w:rFonts w:ascii="Arial" w:hAnsi="Arial" w:cs="Arial"/>
          <w:lang w:val="es-ES_tradnl"/>
        </w:rPr>
        <w:t>. [AIIU3]</w:t>
      </w:r>
    </w:p>
    <w:p w:rsidR="0080617E" w:rsidRDefault="0080617E" w:rsidP="0080617E">
      <w:pPr>
        <w:spacing w:after="0"/>
        <w:jc w:val="both"/>
        <w:rPr>
          <w:rFonts w:ascii="Arial" w:hAnsi="Arial" w:cs="Arial"/>
          <w:lang w:val="es-ES_tradnl"/>
        </w:rPr>
      </w:pPr>
      <w:r w:rsidRPr="009B7CC1">
        <w:rPr>
          <w:rFonts w:ascii="Arial" w:hAnsi="Arial" w:cs="Arial"/>
          <w:lang w:val="es-ES_tradnl"/>
        </w:rPr>
        <w:t xml:space="preserve">- </w:t>
      </w:r>
      <w:r w:rsidRPr="009B7CC1">
        <w:rPr>
          <w:rFonts w:ascii="Arial" w:hAnsi="Arial" w:cs="Arial"/>
        </w:rPr>
        <w:t>Certificado de ausencia de antecedentes penales del director y administrador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_tradnl"/>
        </w:rPr>
        <w:t>ACTUALIZADO</w:t>
      </w:r>
      <w:r w:rsidRPr="009B7CC1">
        <w:rPr>
          <w:rFonts w:ascii="Arial" w:hAnsi="Arial" w:cs="Arial"/>
        </w:rPr>
        <w:t xml:space="preserve">. </w:t>
      </w:r>
      <w:r w:rsidRPr="009B7CC1">
        <w:rPr>
          <w:rFonts w:ascii="Arial" w:hAnsi="Arial" w:cs="Arial"/>
          <w:lang w:val="es-ES_tradnl"/>
        </w:rPr>
        <w:t>[AII53]</w:t>
      </w:r>
    </w:p>
    <w:p w:rsidR="0080617E" w:rsidRPr="009B7CC1" w:rsidRDefault="0080617E" w:rsidP="0080617E">
      <w:pPr>
        <w:spacing w:after="0"/>
        <w:ind w:left="142" w:hanging="142"/>
        <w:jc w:val="both"/>
        <w:rPr>
          <w:rFonts w:ascii="Arial" w:hAnsi="Arial" w:cs="Arial"/>
        </w:rPr>
      </w:pPr>
      <w:r w:rsidRPr="009B7CC1">
        <w:rPr>
          <w:rFonts w:ascii="Arial" w:hAnsi="Arial" w:cs="Arial"/>
        </w:rPr>
        <w:t>- Certificado de ausencia de sanciones relacionadas con la seguridad ciudadana y proceso administrativo o jurisdiccionales del director y administrador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_tradnl"/>
        </w:rPr>
        <w:t>ACTUALIZADO</w:t>
      </w:r>
      <w:r w:rsidRPr="009B7CC1">
        <w:rPr>
          <w:rFonts w:ascii="Arial" w:hAnsi="Arial" w:cs="Arial"/>
        </w:rPr>
        <w:t xml:space="preserve">. </w:t>
      </w:r>
      <w:r w:rsidRPr="009B7CC1">
        <w:rPr>
          <w:rFonts w:ascii="Arial" w:hAnsi="Arial" w:cs="Arial"/>
          <w:lang w:val="es-ES_tradnl"/>
        </w:rPr>
        <w:t>[AII54]</w:t>
      </w:r>
    </w:p>
    <w:p w:rsidR="0080617E" w:rsidRDefault="0080617E" w:rsidP="0080617E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9B7CC1">
        <w:rPr>
          <w:rFonts w:ascii="Arial" w:hAnsi="Arial" w:cs="Arial"/>
        </w:rPr>
        <w:t>- Declaración jurada de no vinculación con la Administración pública del administrador y director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_tradnl"/>
        </w:rPr>
        <w:t>ACTUALIZADA</w:t>
      </w:r>
      <w:r w:rsidRPr="009B7CC1">
        <w:rPr>
          <w:rFonts w:ascii="Arial" w:hAnsi="Arial" w:cs="Arial"/>
        </w:rPr>
        <w:t xml:space="preserve">. </w:t>
      </w:r>
      <w:r w:rsidRPr="009B7CC1">
        <w:rPr>
          <w:rFonts w:ascii="Arial" w:hAnsi="Arial" w:cs="Arial"/>
          <w:lang w:val="es-ES_tradnl"/>
        </w:rPr>
        <w:t>[AIID6]</w:t>
      </w:r>
    </w:p>
    <w:p w:rsidR="0080617E" w:rsidRPr="009B7CC1" w:rsidRDefault="0080617E" w:rsidP="0080617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B7CC1">
        <w:rPr>
          <w:rFonts w:ascii="Arial" w:hAnsi="Arial" w:cs="Arial"/>
        </w:rPr>
        <w:t xml:space="preserve">Título académico y vinculación laboral del psicólogo/ psicopedagogo </w:t>
      </w:r>
      <w:r w:rsidRPr="009B7CC1">
        <w:rPr>
          <w:rFonts w:ascii="Arial" w:hAnsi="Arial" w:cs="Arial"/>
          <w:lang w:val="es-ES_tradnl"/>
        </w:rPr>
        <w:t>[AII68]</w:t>
      </w:r>
      <w:r>
        <w:rPr>
          <w:rFonts w:ascii="Arial" w:hAnsi="Arial" w:cs="Arial"/>
          <w:lang w:val="es-ES_tradnl"/>
        </w:rPr>
        <w:t xml:space="preserve">, </w:t>
      </w:r>
      <w:r>
        <w:rPr>
          <w:rFonts w:ascii="Arial" w:hAnsi="Arial" w:cs="Arial"/>
        </w:rPr>
        <w:t>del trabajador social</w:t>
      </w:r>
      <w:r w:rsidRPr="009B7CC1">
        <w:rPr>
          <w:rFonts w:ascii="Arial" w:hAnsi="Arial" w:cs="Arial"/>
        </w:rPr>
        <w:t xml:space="preserve"> </w:t>
      </w:r>
      <w:r w:rsidRPr="009B7CC1">
        <w:rPr>
          <w:rFonts w:ascii="Arial" w:hAnsi="Arial" w:cs="Arial"/>
          <w:lang w:val="es-ES_tradnl"/>
        </w:rPr>
        <w:t>[P66]</w:t>
      </w:r>
      <w:r>
        <w:rPr>
          <w:rFonts w:ascii="Arial" w:hAnsi="Arial" w:cs="Arial"/>
          <w:lang w:val="es-ES_tradnl"/>
        </w:rPr>
        <w:t xml:space="preserve">, y/o </w:t>
      </w:r>
      <w:r w:rsidRPr="009B7CC1">
        <w:rPr>
          <w:rFonts w:ascii="Arial" w:hAnsi="Arial" w:cs="Arial"/>
        </w:rPr>
        <w:t xml:space="preserve">del abogado. </w:t>
      </w:r>
      <w:r w:rsidRPr="009B7CC1">
        <w:rPr>
          <w:rFonts w:ascii="Arial" w:hAnsi="Arial" w:cs="Arial"/>
          <w:lang w:val="es-ES_tradnl"/>
        </w:rPr>
        <w:t>[AII90]</w:t>
      </w:r>
      <w:r>
        <w:rPr>
          <w:rFonts w:ascii="Arial" w:hAnsi="Arial" w:cs="Arial"/>
          <w:lang w:val="es-ES_tradnl"/>
        </w:rPr>
        <w:t xml:space="preserve"> SÓLO </w:t>
      </w:r>
      <w:r w:rsidR="00C923CC">
        <w:rPr>
          <w:rFonts w:ascii="Arial" w:hAnsi="Arial" w:cs="Arial"/>
          <w:lang w:val="es-ES_tradnl"/>
        </w:rPr>
        <w:t>en caso de que hayan cambiado y aún no se haya comunicado a este registro</w:t>
      </w:r>
      <w:r>
        <w:rPr>
          <w:rFonts w:ascii="Arial" w:hAnsi="Arial" w:cs="Arial"/>
          <w:lang w:val="es-ES_tradnl"/>
        </w:rPr>
        <w:t>.</w:t>
      </w:r>
    </w:p>
    <w:p w:rsidR="0080617E" w:rsidRPr="009B7CC1" w:rsidRDefault="0080617E" w:rsidP="0080617E">
      <w:pPr>
        <w:spacing w:after="0"/>
        <w:jc w:val="both"/>
        <w:rPr>
          <w:rFonts w:ascii="Arial" w:hAnsi="Arial" w:cs="Arial"/>
          <w:lang w:val="es-ES_tradnl"/>
        </w:rPr>
      </w:pPr>
    </w:p>
    <w:p w:rsidR="0012748D" w:rsidRDefault="0012748D" w:rsidP="006C6A9E">
      <w:pPr>
        <w:spacing w:after="0"/>
        <w:jc w:val="both"/>
        <w:rPr>
          <w:rFonts w:ascii="Arial" w:hAnsi="Arial" w:cs="Arial"/>
          <w:lang w:val="es-ES_tradnl"/>
        </w:rPr>
      </w:pPr>
    </w:p>
    <w:p w:rsidR="0012748D" w:rsidRDefault="0012748D" w:rsidP="006C6A9E">
      <w:pPr>
        <w:spacing w:after="0"/>
        <w:jc w:val="both"/>
        <w:rPr>
          <w:rFonts w:ascii="Arial" w:hAnsi="Arial" w:cs="Arial"/>
          <w:lang w:val="es-ES_tradnl"/>
        </w:rPr>
      </w:pPr>
    </w:p>
    <w:p w:rsidR="0012748D" w:rsidRDefault="0012748D" w:rsidP="006C6A9E">
      <w:pPr>
        <w:spacing w:after="0"/>
        <w:jc w:val="both"/>
        <w:rPr>
          <w:rFonts w:ascii="Arial" w:hAnsi="Arial" w:cs="Arial"/>
          <w:lang w:val="es-ES_tradnl"/>
        </w:rPr>
      </w:pPr>
    </w:p>
    <w:p w:rsidR="006C6A9E" w:rsidRDefault="006C6A9E" w:rsidP="006C6A9E">
      <w:pPr>
        <w:spacing w:after="0"/>
        <w:jc w:val="both"/>
        <w:rPr>
          <w:rFonts w:ascii="Arial" w:hAnsi="Arial" w:cs="Arial"/>
          <w:b/>
          <w:lang w:val="es-ES_tradnl"/>
        </w:rPr>
      </w:pPr>
      <w:r w:rsidRPr="00126077">
        <w:rPr>
          <w:rFonts w:ascii="Arial" w:hAnsi="Arial" w:cs="Arial"/>
          <w:lang w:val="es-ES_tradnl"/>
        </w:rPr>
        <w:lastRenderedPageBreak/>
        <w:t xml:space="preserve">● </w:t>
      </w:r>
      <w:r>
        <w:rPr>
          <w:rFonts w:ascii="Arial" w:hAnsi="Arial" w:cs="Arial"/>
          <w:b/>
          <w:lang w:val="es-ES_tradnl"/>
        </w:rPr>
        <w:t xml:space="preserve">DOCUMENTACIÓN </w:t>
      </w:r>
      <w:r w:rsidRPr="00126077">
        <w:rPr>
          <w:rFonts w:ascii="Arial" w:hAnsi="Arial" w:cs="Arial"/>
          <w:b/>
          <w:lang w:val="es-ES_tradnl"/>
        </w:rPr>
        <w:t xml:space="preserve"> </w:t>
      </w:r>
      <w:r w:rsidR="009C561B">
        <w:rPr>
          <w:rFonts w:ascii="Arial" w:hAnsi="Arial" w:cs="Arial"/>
          <w:b/>
          <w:lang w:val="es-ES_tradnl"/>
        </w:rPr>
        <w:t xml:space="preserve">ESPECÍFICA </w:t>
      </w:r>
      <w:r w:rsidRPr="00126077">
        <w:rPr>
          <w:rFonts w:ascii="Arial" w:hAnsi="Arial" w:cs="Arial"/>
          <w:b/>
          <w:lang w:val="es-ES_tradnl"/>
        </w:rPr>
        <w:t>DE VO</w:t>
      </w:r>
      <w:r>
        <w:rPr>
          <w:rFonts w:ascii="Arial" w:hAnsi="Arial" w:cs="Arial"/>
          <w:b/>
          <w:lang w:val="es-ES_tradnl"/>
        </w:rPr>
        <w:t>LUNTARIADO</w:t>
      </w:r>
    </w:p>
    <w:p w:rsidR="0012748D" w:rsidRPr="00126077" w:rsidRDefault="0012748D" w:rsidP="006C6A9E">
      <w:pPr>
        <w:spacing w:after="0"/>
        <w:jc w:val="both"/>
        <w:rPr>
          <w:rFonts w:ascii="Arial" w:hAnsi="Arial" w:cs="Arial"/>
          <w:b/>
          <w:lang w:val="es-ES_tradnl"/>
        </w:rPr>
      </w:pPr>
    </w:p>
    <w:p w:rsidR="006534DF" w:rsidRPr="006534DF" w:rsidRDefault="006534DF" w:rsidP="006534DF">
      <w:pPr>
        <w:spacing w:after="0"/>
        <w:jc w:val="both"/>
        <w:rPr>
          <w:rFonts w:ascii="Arial" w:hAnsi="Arial" w:cs="Arial"/>
          <w:lang w:val="es-ES_tradnl"/>
        </w:rPr>
      </w:pPr>
      <w:r w:rsidRPr="006534DF">
        <w:rPr>
          <w:rFonts w:ascii="Arial" w:hAnsi="Arial" w:cs="Arial"/>
          <w:lang w:val="es-ES_tradnl"/>
        </w:rPr>
        <w:t xml:space="preserve">ADEMÁS de la documentación </w:t>
      </w:r>
      <w:r>
        <w:rPr>
          <w:rFonts w:ascii="Arial" w:hAnsi="Arial" w:cs="Arial"/>
          <w:lang w:val="es-ES_tradnl"/>
        </w:rPr>
        <w:t xml:space="preserve">de entidad, infraestructura, actividades y personal, </w:t>
      </w:r>
      <w:r w:rsidRPr="006534DF">
        <w:rPr>
          <w:rFonts w:ascii="Arial" w:hAnsi="Arial" w:cs="Arial"/>
          <w:lang w:val="es-ES_tradnl"/>
        </w:rPr>
        <w:t>se presentará:</w:t>
      </w:r>
    </w:p>
    <w:p w:rsidR="006C6A9E" w:rsidRDefault="006C6A9E" w:rsidP="006C6A9E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Cuestionario de procesamiento estadístico</w:t>
      </w:r>
      <w:r>
        <w:rPr>
          <w:rFonts w:ascii="Arial" w:hAnsi="Arial" w:cs="Arial"/>
          <w:lang w:val="es-ES_tradnl"/>
        </w:rPr>
        <w:t xml:space="preserve"> ACTUALIZADO. [ACT02] </w:t>
      </w:r>
    </w:p>
    <w:p w:rsidR="006C6A9E" w:rsidRPr="00126077" w:rsidRDefault="006C6A9E" w:rsidP="006C6A9E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Proyecto de actuación</w:t>
      </w:r>
      <w:r>
        <w:rPr>
          <w:rFonts w:ascii="Arial" w:hAnsi="Arial" w:cs="Arial"/>
          <w:lang w:val="es-ES_tradnl"/>
        </w:rPr>
        <w:t xml:space="preserve"> ACTUALIZADO. [ACT47]   </w:t>
      </w:r>
    </w:p>
    <w:p w:rsidR="006C6A9E" w:rsidRDefault="006C6A9E" w:rsidP="006C6A9E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</w:t>
      </w:r>
      <w:r>
        <w:rPr>
          <w:rFonts w:ascii="Arial" w:hAnsi="Arial" w:cs="Arial"/>
          <w:lang w:val="es-ES_tradnl"/>
        </w:rPr>
        <w:t xml:space="preserve"> Reglamento de Régimen Interior: SÓLO si el documento se ha modificado y está sin visar [V62]</w:t>
      </w:r>
    </w:p>
    <w:p w:rsidR="006C6A9E" w:rsidRPr="00126077" w:rsidRDefault="006C6A9E" w:rsidP="006C6A9E">
      <w:pPr>
        <w:spacing w:after="0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Registro de altas y bajas de personal voluntario</w:t>
      </w:r>
      <w:r>
        <w:rPr>
          <w:rFonts w:ascii="Arial" w:hAnsi="Arial" w:cs="Arial"/>
          <w:lang w:val="es-ES_tradnl"/>
        </w:rPr>
        <w:t xml:space="preserve"> ACTUALIZADO</w:t>
      </w:r>
      <w:r w:rsidRPr="00126077">
        <w:rPr>
          <w:rFonts w:ascii="Arial" w:hAnsi="Arial" w:cs="Arial"/>
          <w:lang w:val="es-ES_tradnl"/>
        </w:rPr>
        <w:t xml:space="preserve">. </w:t>
      </w:r>
      <w:r>
        <w:rPr>
          <w:rFonts w:ascii="Arial" w:hAnsi="Arial" w:cs="Arial"/>
          <w:lang w:val="es-ES_tradnl"/>
        </w:rPr>
        <w:t xml:space="preserve">[VOL88]   </w:t>
      </w:r>
    </w:p>
    <w:p w:rsidR="006C6A9E" w:rsidRDefault="006C6A9E" w:rsidP="006C6A9E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Declaración responsable de suscripción y vigencia</w:t>
      </w:r>
      <w:r>
        <w:rPr>
          <w:rFonts w:ascii="Arial" w:hAnsi="Arial" w:cs="Arial"/>
          <w:lang w:val="es-ES_tradnl"/>
        </w:rPr>
        <w:t xml:space="preserve"> de Seguro de Voluntariado ACTUALIZADA. [SEGG4(87)] </w:t>
      </w:r>
    </w:p>
    <w:p w:rsidR="006C6A9E" w:rsidRPr="00126077" w:rsidRDefault="006C6A9E" w:rsidP="006C6A9E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</w:p>
    <w:p w:rsidR="00612DD5" w:rsidRPr="00C12FDD" w:rsidRDefault="00612DD5" w:rsidP="00480B73">
      <w:pPr>
        <w:jc w:val="both"/>
        <w:rPr>
          <w:rFonts w:ascii="Arial" w:hAnsi="Arial" w:cs="Arial"/>
        </w:rPr>
      </w:pPr>
    </w:p>
    <w:sectPr w:rsidR="00612DD5" w:rsidRPr="00C12FDD" w:rsidSect="00411BC5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28D" w:rsidRDefault="00DF128D" w:rsidP="00D812E0">
      <w:pPr>
        <w:spacing w:after="0" w:line="240" w:lineRule="auto"/>
      </w:pPr>
      <w:r>
        <w:separator/>
      </w:r>
    </w:p>
  </w:endnote>
  <w:endnote w:type="continuationSeparator" w:id="0">
    <w:p w:rsidR="00DF128D" w:rsidRDefault="00DF128D" w:rsidP="00D81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28D" w:rsidRDefault="00DF128D" w:rsidP="00D812E0">
      <w:pPr>
        <w:spacing w:after="0" w:line="240" w:lineRule="auto"/>
      </w:pPr>
      <w:r>
        <w:separator/>
      </w:r>
    </w:p>
  </w:footnote>
  <w:footnote w:type="continuationSeparator" w:id="0">
    <w:p w:rsidR="00DF128D" w:rsidRDefault="00DF128D" w:rsidP="00D81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E0" w:rsidRPr="001526B9" w:rsidRDefault="00D812E0" w:rsidP="00D812E0">
    <w:pPr>
      <w:pStyle w:val="Encabezado"/>
      <w:rPr>
        <w:b/>
        <w:sz w:val="20"/>
        <w:szCs w:val="20"/>
      </w:rPr>
    </w:pPr>
    <w:r w:rsidRPr="001526B9">
      <w:rPr>
        <w:b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766CF2FB" wp14:editId="4CB26C7C">
          <wp:simplePos x="0" y="0"/>
          <wp:positionH relativeFrom="margin">
            <wp:posOffset>-561975</wp:posOffset>
          </wp:positionH>
          <wp:positionV relativeFrom="page">
            <wp:posOffset>104775</wp:posOffset>
          </wp:positionV>
          <wp:extent cx="498324" cy="981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c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324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26B9">
      <w:rPr>
        <w:b/>
        <w:sz w:val="20"/>
        <w:szCs w:val="20"/>
      </w:rPr>
      <w:t>Región de Murcia</w:t>
    </w:r>
  </w:p>
  <w:p w:rsidR="00D812E0" w:rsidRPr="001526B9" w:rsidRDefault="00D812E0" w:rsidP="00D812E0">
    <w:pPr>
      <w:pStyle w:val="Encabezado"/>
      <w:jc w:val="right"/>
      <w:rPr>
        <w:sz w:val="20"/>
        <w:szCs w:val="20"/>
      </w:rPr>
    </w:pPr>
    <w:r w:rsidRPr="001526B9">
      <w:rPr>
        <w:sz w:val="20"/>
        <w:szCs w:val="20"/>
      </w:rPr>
      <w:t>Consejería de Mujer, Igualdad,</w:t>
    </w:r>
    <w:r w:rsidRPr="001526B9">
      <w:rPr>
        <w:sz w:val="20"/>
        <w:szCs w:val="20"/>
      </w:rPr>
      <w:tab/>
    </w:r>
    <w:r w:rsidRPr="001526B9">
      <w:rPr>
        <w:sz w:val="20"/>
        <w:szCs w:val="20"/>
      </w:rPr>
      <w:tab/>
      <w:t>Servicio de Inspección,</w:t>
    </w:r>
  </w:p>
  <w:p w:rsidR="00D812E0" w:rsidRPr="001526B9" w:rsidRDefault="00D812E0" w:rsidP="00D812E0">
    <w:pPr>
      <w:pStyle w:val="Encabezado"/>
      <w:rPr>
        <w:sz w:val="20"/>
        <w:szCs w:val="20"/>
      </w:rPr>
    </w:pPr>
    <w:r w:rsidRPr="001526B9">
      <w:rPr>
        <w:sz w:val="20"/>
        <w:szCs w:val="20"/>
      </w:rPr>
      <w:t>LGTBI, Familias y Política social</w:t>
    </w:r>
    <w:r w:rsidRPr="001526B9">
      <w:rPr>
        <w:sz w:val="20"/>
        <w:szCs w:val="20"/>
      </w:rPr>
      <w:tab/>
    </w:r>
    <w:r w:rsidRPr="001526B9">
      <w:rPr>
        <w:sz w:val="20"/>
        <w:szCs w:val="20"/>
      </w:rPr>
      <w:tab/>
      <w:t>Registro y Régimen Sancionador</w:t>
    </w:r>
  </w:p>
  <w:p w:rsidR="00D812E0" w:rsidRPr="001526B9" w:rsidRDefault="00D812E0" w:rsidP="00D812E0">
    <w:pPr>
      <w:pStyle w:val="Encabezado"/>
      <w:rPr>
        <w:sz w:val="20"/>
        <w:szCs w:val="20"/>
      </w:rPr>
    </w:pPr>
  </w:p>
  <w:p w:rsidR="00D812E0" w:rsidRPr="001526B9" w:rsidRDefault="00D812E0" w:rsidP="00D812E0">
    <w:pPr>
      <w:pStyle w:val="Encabezado"/>
      <w:rPr>
        <w:sz w:val="20"/>
        <w:szCs w:val="20"/>
      </w:rPr>
    </w:pPr>
    <w:r w:rsidRPr="001526B9">
      <w:rPr>
        <w:sz w:val="20"/>
        <w:szCs w:val="20"/>
      </w:rPr>
      <w:t>Secretaría General</w:t>
    </w:r>
  </w:p>
  <w:p w:rsidR="00D812E0" w:rsidRDefault="00D812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5E"/>
    <w:rsid w:val="00024AE2"/>
    <w:rsid w:val="00027D09"/>
    <w:rsid w:val="00057735"/>
    <w:rsid w:val="00071D86"/>
    <w:rsid w:val="000A0616"/>
    <w:rsid w:val="000D3FA2"/>
    <w:rsid w:val="00115B55"/>
    <w:rsid w:val="0012748D"/>
    <w:rsid w:val="001E43B6"/>
    <w:rsid w:val="003D0829"/>
    <w:rsid w:val="00411BC5"/>
    <w:rsid w:val="00471115"/>
    <w:rsid w:val="00480B73"/>
    <w:rsid w:val="004C5682"/>
    <w:rsid w:val="004E3A29"/>
    <w:rsid w:val="004E499B"/>
    <w:rsid w:val="00612DD5"/>
    <w:rsid w:val="00630EB4"/>
    <w:rsid w:val="006534DF"/>
    <w:rsid w:val="006C6A9E"/>
    <w:rsid w:val="006D16C4"/>
    <w:rsid w:val="006E7B06"/>
    <w:rsid w:val="00776EED"/>
    <w:rsid w:val="007B440B"/>
    <w:rsid w:val="007D7A91"/>
    <w:rsid w:val="007F47AA"/>
    <w:rsid w:val="0080617E"/>
    <w:rsid w:val="0084307C"/>
    <w:rsid w:val="00864E1D"/>
    <w:rsid w:val="008A3D2D"/>
    <w:rsid w:val="009C561B"/>
    <w:rsid w:val="00A436D5"/>
    <w:rsid w:val="00AC79C7"/>
    <w:rsid w:val="00AD1C29"/>
    <w:rsid w:val="00B46D6E"/>
    <w:rsid w:val="00BA1F04"/>
    <w:rsid w:val="00BE5B10"/>
    <w:rsid w:val="00C12FDD"/>
    <w:rsid w:val="00C32E4A"/>
    <w:rsid w:val="00C923CC"/>
    <w:rsid w:val="00D43867"/>
    <w:rsid w:val="00D812E0"/>
    <w:rsid w:val="00DD7C87"/>
    <w:rsid w:val="00DF128D"/>
    <w:rsid w:val="00E16CE7"/>
    <w:rsid w:val="00EB115E"/>
    <w:rsid w:val="00EC6040"/>
    <w:rsid w:val="00ED0301"/>
    <w:rsid w:val="00F7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77AEC-A276-40C3-8147-0E2FC3A9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1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2E0"/>
  </w:style>
  <w:style w:type="paragraph" w:styleId="Piedepgina">
    <w:name w:val="footer"/>
    <w:basedOn w:val="Normal"/>
    <w:link w:val="PiedepginaCar"/>
    <w:uiPriority w:val="99"/>
    <w:unhideWhenUsed/>
    <w:rsid w:val="00D81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8B554898.dotm</Template>
  <TotalTime>150</TotalTime>
  <Pages>3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CRESPO ALCARAZ, Mª ANGELICA</dc:creator>
  <cp:keywords/>
  <dc:description/>
  <cp:lastModifiedBy>LOPEZ LOPEZ, ROSARIO</cp:lastModifiedBy>
  <cp:revision>15</cp:revision>
  <dcterms:created xsi:type="dcterms:W3CDTF">2018-07-05T11:09:00Z</dcterms:created>
  <dcterms:modified xsi:type="dcterms:W3CDTF">2022-03-22T20:30:00Z</dcterms:modified>
</cp:coreProperties>
</file>