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0C" w:rsidRDefault="007F250C">
      <w:pPr>
        <w:pStyle w:val="Textoindependiente"/>
        <w:ind w:left="110"/>
        <w:rPr>
          <w:rFonts w:ascii="Times New Roman"/>
          <w:sz w:val="20"/>
          <w:u w:val="none"/>
        </w:rPr>
      </w:pPr>
    </w:p>
    <w:p w:rsidR="007F250C" w:rsidRDefault="007F250C">
      <w:pPr>
        <w:pStyle w:val="Textoindependiente"/>
        <w:rPr>
          <w:rFonts w:ascii="Times New Roman"/>
          <w:sz w:val="20"/>
          <w:u w:val="none"/>
        </w:rPr>
      </w:pPr>
    </w:p>
    <w:p w:rsidR="007F250C" w:rsidRDefault="007F250C">
      <w:pPr>
        <w:pStyle w:val="Textoindependiente"/>
        <w:rPr>
          <w:rFonts w:ascii="Times New Roman"/>
          <w:sz w:val="20"/>
          <w:u w:val="none"/>
        </w:rPr>
      </w:pPr>
    </w:p>
    <w:p w:rsidR="007F250C" w:rsidRDefault="007F250C">
      <w:pPr>
        <w:pStyle w:val="Textoindependiente"/>
        <w:rPr>
          <w:rFonts w:ascii="Times New Roman"/>
          <w:sz w:val="20"/>
          <w:u w:val="none"/>
        </w:rPr>
      </w:pPr>
    </w:p>
    <w:p w:rsidR="007F250C" w:rsidRDefault="00377A46" w:rsidP="000B0C1A">
      <w:pPr>
        <w:pStyle w:val="Textoindependiente"/>
        <w:tabs>
          <w:tab w:val="left" w:pos="6879"/>
          <w:tab w:val="left" w:pos="9447"/>
        </w:tabs>
        <w:spacing w:before="211" w:line="360" w:lineRule="auto"/>
        <w:ind w:left="901"/>
        <w:jc w:val="both"/>
        <w:rPr>
          <w:u w:val="none"/>
        </w:rPr>
      </w:pPr>
      <w:r>
        <w:rPr>
          <w:u w:val="none"/>
        </w:rPr>
        <w:t>D/Dª</w:t>
      </w:r>
      <w:r>
        <w:t xml:space="preserve"> </w:t>
      </w:r>
      <w:r>
        <w:tab/>
      </w:r>
      <w:r>
        <w:rPr>
          <w:u w:val="none"/>
        </w:rPr>
        <w:t>D/</w:t>
      </w:r>
      <w:r>
        <w:t xml:space="preserve"> </w:t>
      </w:r>
      <w:r>
        <w:tab/>
      </w:r>
    </w:p>
    <w:p w:rsidR="007F250C" w:rsidRDefault="00377A46" w:rsidP="000B0C1A">
      <w:pPr>
        <w:pStyle w:val="Textoindependiente"/>
        <w:tabs>
          <w:tab w:val="left" w:pos="3567"/>
          <w:tab w:val="left" w:pos="3968"/>
          <w:tab w:val="left" w:pos="4107"/>
        </w:tabs>
        <w:spacing w:line="360" w:lineRule="auto"/>
        <w:ind w:left="901" w:right="150"/>
        <w:jc w:val="both"/>
        <w:rPr>
          <w:u w:val="none"/>
        </w:rPr>
      </w:pP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 xml:space="preserve">,   con   </w:t>
      </w:r>
      <w:proofErr w:type="spellStart"/>
      <w:r>
        <w:rPr>
          <w:u w:val="none"/>
        </w:rPr>
        <w:t>Documento</w:t>
      </w:r>
      <w:proofErr w:type="spellEnd"/>
      <w:r>
        <w:rPr>
          <w:u w:val="none"/>
        </w:rPr>
        <w:t xml:space="preserve">   de   </w:t>
      </w:r>
      <w:proofErr w:type="spellStart"/>
      <w:r>
        <w:rPr>
          <w:u w:val="none"/>
        </w:rPr>
        <w:t>Identidad</w:t>
      </w:r>
      <w:proofErr w:type="spellEnd"/>
      <w:r>
        <w:rPr>
          <w:u w:val="none"/>
        </w:rPr>
        <w:t xml:space="preserve">   (DNI</w:t>
      </w:r>
      <w:r>
        <w:rPr>
          <w:spacing w:val="-2"/>
          <w:u w:val="none"/>
        </w:rPr>
        <w:t xml:space="preserve"> </w:t>
      </w:r>
      <w:proofErr w:type="gramStart"/>
      <w:r>
        <w:rPr>
          <w:u w:val="none"/>
        </w:rPr>
        <w:t xml:space="preserve">o </w:t>
      </w:r>
      <w:r>
        <w:rPr>
          <w:spacing w:val="45"/>
          <w:u w:val="none"/>
        </w:rPr>
        <w:t xml:space="preserve"> </w:t>
      </w:r>
      <w:r>
        <w:rPr>
          <w:u w:val="none"/>
        </w:rPr>
        <w:t>NIE</w:t>
      </w:r>
      <w:proofErr w:type="gramEnd"/>
      <w:r>
        <w:rPr>
          <w:u w:val="none"/>
        </w:rPr>
        <w:t>)</w:t>
      </w:r>
      <w:r>
        <w:rPr>
          <w:w w:val="99"/>
          <w:u w:val="none"/>
        </w:rPr>
        <w:t xml:space="preserve"> </w:t>
      </w:r>
      <w:r>
        <w:rPr>
          <w:u w:val="none"/>
        </w:rPr>
        <w:t>Nº</w:t>
      </w:r>
      <w:r>
        <w:t xml:space="preserve"> </w:t>
      </w:r>
      <w:r>
        <w:tab/>
      </w:r>
      <w:r>
        <w:rPr>
          <w:u w:val="none"/>
        </w:rPr>
        <w:t xml:space="preserve">,     Titular     del     </w:t>
      </w:r>
      <w:proofErr w:type="spellStart"/>
      <w:r>
        <w:rPr>
          <w:u w:val="none"/>
        </w:rPr>
        <w:t>Título</w:t>
      </w:r>
      <w:proofErr w:type="spellEnd"/>
      <w:r>
        <w:rPr>
          <w:u w:val="none"/>
        </w:rPr>
        <w:t xml:space="preserve">     de    </w:t>
      </w:r>
      <w:r>
        <w:rPr>
          <w:spacing w:val="20"/>
          <w:u w:val="none"/>
        </w:rPr>
        <w:t xml:space="preserve"> </w:t>
      </w:r>
      <w:proofErr w:type="spellStart"/>
      <w:r>
        <w:rPr>
          <w:u w:val="none"/>
        </w:rPr>
        <w:t>Familia</w:t>
      </w:r>
      <w:proofErr w:type="spellEnd"/>
      <w:r>
        <w:rPr>
          <w:u w:val="none"/>
        </w:rPr>
        <w:t xml:space="preserve">    </w:t>
      </w:r>
      <w:r>
        <w:rPr>
          <w:spacing w:val="4"/>
          <w:u w:val="none"/>
        </w:rPr>
        <w:t xml:space="preserve"> </w:t>
      </w:r>
      <w:proofErr w:type="spellStart"/>
      <w:r>
        <w:rPr>
          <w:u w:val="none"/>
        </w:rPr>
        <w:t>Numerosa</w:t>
      </w:r>
      <w:proofErr w:type="spellEnd"/>
      <w:r>
        <w:rPr>
          <w:w w:val="99"/>
          <w:u w:val="none"/>
        </w:rPr>
        <w:t xml:space="preserve"> </w:t>
      </w:r>
      <w:r>
        <w:rPr>
          <w:u w:val="none"/>
        </w:rPr>
        <w:t>Nº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, </w:t>
      </w:r>
      <w:proofErr w:type="spellStart"/>
      <w:r>
        <w:rPr>
          <w:u w:val="none"/>
        </w:rPr>
        <w:t>por</w:t>
      </w:r>
      <w:proofErr w:type="spellEnd"/>
      <w:r>
        <w:rPr>
          <w:u w:val="none"/>
        </w:rPr>
        <w:t xml:space="preserve"> el </w:t>
      </w:r>
      <w:proofErr w:type="spellStart"/>
      <w:r>
        <w:rPr>
          <w:u w:val="none"/>
        </w:rPr>
        <w:t>presente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documento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solicito</w:t>
      </w:r>
      <w:proofErr w:type="spellEnd"/>
      <w:r>
        <w:rPr>
          <w:u w:val="none"/>
        </w:rPr>
        <w:t xml:space="preserve">   </w:t>
      </w:r>
      <w:proofErr w:type="spellStart"/>
      <w:r>
        <w:rPr>
          <w:u w:val="none"/>
        </w:rPr>
        <w:t>duplicado</w:t>
      </w:r>
      <w:proofErr w:type="spellEnd"/>
      <w:r>
        <w:rPr>
          <w:spacing w:val="23"/>
          <w:u w:val="none"/>
        </w:rPr>
        <w:t xml:space="preserve"> </w:t>
      </w:r>
      <w:r>
        <w:rPr>
          <w:u w:val="none"/>
        </w:rPr>
        <w:t>del</w:t>
      </w:r>
      <w:r>
        <w:rPr>
          <w:w w:val="99"/>
          <w:u w:val="none"/>
        </w:rPr>
        <w:t xml:space="preserve"> </w:t>
      </w:r>
      <w:proofErr w:type="spellStart"/>
      <w:r>
        <w:rPr>
          <w:u w:val="none"/>
        </w:rPr>
        <w:t>citado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Título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por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deterioro</w:t>
      </w:r>
      <w:proofErr w:type="spellEnd"/>
      <w:r>
        <w:rPr>
          <w:u w:val="none"/>
        </w:rPr>
        <w:t>/</w:t>
      </w:r>
      <w:proofErr w:type="spellStart"/>
      <w:r>
        <w:rPr>
          <w:u w:val="none"/>
        </w:rPr>
        <w:t>extravío</w:t>
      </w:r>
      <w:proofErr w:type="spellEnd"/>
      <w:r>
        <w:rPr>
          <w:u w:val="none"/>
        </w:rPr>
        <w:t xml:space="preserve"> del</w:t>
      </w:r>
      <w:r>
        <w:rPr>
          <w:spacing w:val="-11"/>
          <w:u w:val="none"/>
        </w:rPr>
        <w:t xml:space="preserve"> </w:t>
      </w:r>
      <w:proofErr w:type="spellStart"/>
      <w:r>
        <w:rPr>
          <w:u w:val="none"/>
        </w:rPr>
        <w:t>mismo</w:t>
      </w:r>
      <w:proofErr w:type="spellEnd"/>
      <w:r>
        <w:rPr>
          <w:u w:val="none"/>
        </w:rPr>
        <w:t>.</w:t>
      </w: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spacing w:before="9"/>
        <w:rPr>
          <w:sz w:val="25"/>
          <w:u w:val="none"/>
        </w:rPr>
      </w:pPr>
    </w:p>
    <w:p w:rsidR="007F250C" w:rsidRDefault="00377A46">
      <w:pPr>
        <w:pStyle w:val="Textoindependiente"/>
        <w:tabs>
          <w:tab w:val="left" w:pos="4386"/>
          <w:tab w:val="left" w:pos="5319"/>
          <w:tab w:val="left" w:pos="6920"/>
          <w:tab w:val="left" w:pos="8651"/>
        </w:tabs>
        <w:spacing w:before="70"/>
        <w:ind w:left="1715"/>
        <w:rPr>
          <w:u w:val="none"/>
        </w:rPr>
      </w:pPr>
      <w:r>
        <w:t xml:space="preserve"> </w:t>
      </w:r>
      <w:r>
        <w:tab/>
      </w:r>
      <w:proofErr w:type="gramStart"/>
      <w:r>
        <w:rPr>
          <w:u w:val="none"/>
        </w:rPr>
        <w:t>a</w:t>
      </w:r>
      <w:proofErr w:type="gramEnd"/>
      <w:r>
        <w:t xml:space="preserve"> </w:t>
      </w:r>
      <w:r>
        <w:tab/>
      </w:r>
      <w:r>
        <w:rPr>
          <w:u w:val="none"/>
        </w:rPr>
        <w:t>de</w:t>
      </w:r>
      <w:r>
        <w:t xml:space="preserve"> </w:t>
      </w:r>
      <w:r>
        <w:tab/>
      </w:r>
      <w:proofErr w:type="spellStart"/>
      <w:r>
        <w:rPr>
          <w:u w:val="none"/>
        </w:rPr>
        <w:t>de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_20</w:t>
      </w:r>
      <w:r>
        <w:t xml:space="preserve"> </w:t>
      </w:r>
      <w:r>
        <w:tab/>
      </w: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spacing w:before="11"/>
        <w:rPr>
          <w:sz w:val="21"/>
          <w:u w:val="none"/>
        </w:rPr>
      </w:pPr>
    </w:p>
    <w:p w:rsidR="007F250C" w:rsidRDefault="00377A46">
      <w:pPr>
        <w:pStyle w:val="Textoindependiente"/>
        <w:tabs>
          <w:tab w:val="left" w:pos="7223"/>
        </w:tabs>
        <w:spacing w:before="69"/>
        <w:ind w:left="3143"/>
        <w:rPr>
          <w:u w:val="none"/>
        </w:rPr>
      </w:pPr>
      <w:proofErr w:type="spellStart"/>
      <w:r>
        <w:rPr>
          <w:u w:val="none"/>
        </w:rPr>
        <w:t>Fdo</w:t>
      </w:r>
      <w:proofErr w:type="spellEnd"/>
      <w:r>
        <w:t xml:space="preserve"> </w:t>
      </w:r>
      <w:r>
        <w:tab/>
      </w: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rPr>
          <w:sz w:val="20"/>
          <w:u w:val="none"/>
        </w:rPr>
      </w:pPr>
    </w:p>
    <w:p w:rsidR="007F250C" w:rsidRDefault="007F250C">
      <w:pPr>
        <w:pStyle w:val="Textoindependiente"/>
        <w:spacing w:before="11"/>
        <w:rPr>
          <w:sz w:val="21"/>
          <w:u w:val="none"/>
        </w:rPr>
      </w:pPr>
    </w:p>
    <w:p w:rsidR="007F250C" w:rsidRDefault="00042727" w:rsidP="00042727">
      <w:pPr>
        <w:pStyle w:val="Textoindependiente"/>
        <w:spacing w:before="69"/>
        <w:rPr>
          <w:b/>
          <w:u w:val="none"/>
        </w:rPr>
      </w:pPr>
      <w:r>
        <w:rPr>
          <w:b/>
          <w:u w:val="none"/>
        </w:rPr>
        <w:t xml:space="preserve">             </w:t>
      </w:r>
    </w:p>
    <w:p w:rsidR="000230E5" w:rsidRDefault="000230E5" w:rsidP="000230E5">
      <w:pPr>
        <w:pStyle w:val="Textoindependiente"/>
        <w:spacing w:before="69"/>
        <w:rPr>
          <w:b/>
          <w:u w:val="none"/>
        </w:rPr>
      </w:pPr>
    </w:p>
    <w:p w:rsidR="000230E5" w:rsidRDefault="000230E5" w:rsidP="000230E5">
      <w:pPr>
        <w:pStyle w:val="Textoindependiente"/>
        <w:spacing w:before="69"/>
        <w:rPr>
          <w:b/>
          <w:u w:val="none"/>
        </w:rPr>
      </w:pPr>
    </w:p>
    <w:p w:rsidR="000230E5" w:rsidRPr="000230E5" w:rsidRDefault="000230E5" w:rsidP="000230E5">
      <w:pPr>
        <w:pStyle w:val="Textoindependiente"/>
        <w:ind w:left="901"/>
        <w:jc w:val="both"/>
        <w:rPr>
          <w:sz w:val="16"/>
          <w:szCs w:val="16"/>
          <w:u w:val="none"/>
        </w:rPr>
        <w:sectPr w:rsidR="000230E5" w:rsidRPr="000230E5" w:rsidSect="000230E5">
          <w:headerReference w:type="default" r:id="rId6"/>
          <w:type w:val="continuous"/>
          <w:pgSz w:w="11900" w:h="16840"/>
          <w:pgMar w:top="2560" w:right="1580" w:bottom="280" w:left="800" w:header="194" w:footer="720" w:gutter="0"/>
          <w:cols w:space="720"/>
        </w:sectPr>
      </w:pPr>
      <w:r>
        <w:rPr>
          <w:sz w:val="16"/>
          <w:szCs w:val="16"/>
          <w:u w:val="none"/>
        </w:rPr>
        <w:t xml:space="preserve">Los </w:t>
      </w:r>
      <w:proofErr w:type="spellStart"/>
      <w:r>
        <w:rPr>
          <w:sz w:val="16"/>
          <w:szCs w:val="16"/>
          <w:u w:val="none"/>
        </w:rPr>
        <w:t>datos</w:t>
      </w:r>
      <w:proofErr w:type="spellEnd"/>
      <w:r>
        <w:rPr>
          <w:sz w:val="16"/>
          <w:szCs w:val="16"/>
          <w:u w:val="none"/>
        </w:rPr>
        <w:t xml:space="preserve">     de </w:t>
      </w:r>
      <w:proofErr w:type="spellStart"/>
      <w:proofErr w:type="gramStart"/>
      <w:r>
        <w:rPr>
          <w:sz w:val="16"/>
          <w:szCs w:val="16"/>
          <w:u w:val="none"/>
        </w:rPr>
        <w:t>caracter</w:t>
      </w:r>
      <w:proofErr w:type="spellEnd"/>
      <w:r>
        <w:rPr>
          <w:sz w:val="16"/>
          <w:szCs w:val="16"/>
          <w:u w:val="none"/>
        </w:rPr>
        <w:t xml:space="preserve">  personal</w:t>
      </w:r>
      <w:proofErr w:type="gram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contemplados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en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este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procedimiento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serán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incorporados</w:t>
      </w:r>
      <w:proofErr w:type="spellEnd"/>
      <w:r>
        <w:rPr>
          <w:sz w:val="16"/>
          <w:szCs w:val="16"/>
          <w:u w:val="none"/>
        </w:rPr>
        <w:t xml:space="preserve"> al </w:t>
      </w:r>
      <w:proofErr w:type="spellStart"/>
      <w:r>
        <w:rPr>
          <w:sz w:val="16"/>
          <w:szCs w:val="16"/>
          <w:u w:val="none"/>
        </w:rPr>
        <w:t>fichero</w:t>
      </w:r>
      <w:proofErr w:type="spellEnd"/>
      <w:r>
        <w:rPr>
          <w:sz w:val="16"/>
          <w:szCs w:val="16"/>
          <w:u w:val="none"/>
        </w:rPr>
        <w:t xml:space="preserve"> de </w:t>
      </w:r>
      <w:proofErr w:type="spellStart"/>
      <w:r>
        <w:rPr>
          <w:sz w:val="16"/>
          <w:szCs w:val="16"/>
          <w:u w:val="none"/>
        </w:rPr>
        <w:t>protección</w:t>
      </w:r>
      <w:proofErr w:type="spellEnd"/>
      <w:r>
        <w:rPr>
          <w:sz w:val="16"/>
          <w:szCs w:val="16"/>
          <w:u w:val="none"/>
        </w:rPr>
        <w:t xml:space="preserve"> de la </w:t>
      </w:r>
      <w:proofErr w:type="spellStart"/>
      <w:r>
        <w:rPr>
          <w:sz w:val="16"/>
          <w:szCs w:val="16"/>
          <w:u w:val="none"/>
        </w:rPr>
        <w:t>Comunidad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Autonoma</w:t>
      </w:r>
      <w:proofErr w:type="spellEnd"/>
      <w:r>
        <w:rPr>
          <w:sz w:val="16"/>
          <w:szCs w:val="16"/>
          <w:u w:val="none"/>
        </w:rPr>
        <w:t xml:space="preserve"> de  la </w:t>
      </w:r>
      <w:proofErr w:type="spellStart"/>
      <w:r>
        <w:rPr>
          <w:sz w:val="16"/>
          <w:szCs w:val="16"/>
          <w:u w:val="none"/>
        </w:rPr>
        <w:t>Región</w:t>
      </w:r>
      <w:proofErr w:type="spellEnd"/>
      <w:r>
        <w:rPr>
          <w:sz w:val="16"/>
          <w:szCs w:val="16"/>
          <w:u w:val="none"/>
        </w:rPr>
        <w:t xml:space="preserve"> de Murcia. </w:t>
      </w:r>
      <w:proofErr w:type="gramStart"/>
      <w:r>
        <w:rPr>
          <w:sz w:val="16"/>
          <w:szCs w:val="16"/>
          <w:u w:val="none"/>
        </w:rPr>
        <w:t xml:space="preserve">La </w:t>
      </w:r>
      <w:proofErr w:type="spellStart"/>
      <w:r>
        <w:rPr>
          <w:sz w:val="16"/>
          <w:szCs w:val="16"/>
          <w:u w:val="none"/>
        </w:rPr>
        <w:t>resposanble</w:t>
      </w:r>
      <w:proofErr w:type="spellEnd"/>
      <w:r>
        <w:rPr>
          <w:sz w:val="16"/>
          <w:szCs w:val="16"/>
          <w:u w:val="none"/>
        </w:rPr>
        <w:t xml:space="preserve"> de </w:t>
      </w:r>
      <w:proofErr w:type="spellStart"/>
      <w:r>
        <w:rPr>
          <w:sz w:val="16"/>
          <w:szCs w:val="16"/>
          <w:u w:val="none"/>
        </w:rPr>
        <w:t>este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fichero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es</w:t>
      </w:r>
      <w:proofErr w:type="spellEnd"/>
      <w:r>
        <w:rPr>
          <w:sz w:val="16"/>
          <w:szCs w:val="16"/>
          <w:u w:val="none"/>
        </w:rPr>
        <w:t xml:space="preserve">  la </w:t>
      </w:r>
      <w:proofErr w:type="spellStart"/>
      <w:r>
        <w:rPr>
          <w:sz w:val="16"/>
          <w:szCs w:val="16"/>
          <w:u w:val="none"/>
        </w:rPr>
        <w:t>Dirección</w:t>
      </w:r>
      <w:proofErr w:type="spellEnd"/>
      <w:r>
        <w:rPr>
          <w:sz w:val="16"/>
          <w:szCs w:val="16"/>
          <w:u w:val="none"/>
        </w:rPr>
        <w:t xml:space="preserve"> General de </w:t>
      </w:r>
      <w:proofErr w:type="spellStart"/>
      <w:r>
        <w:rPr>
          <w:sz w:val="16"/>
          <w:szCs w:val="16"/>
          <w:u w:val="none"/>
        </w:rPr>
        <w:t>Familia</w:t>
      </w:r>
      <w:proofErr w:type="spellEnd"/>
      <w:r>
        <w:rPr>
          <w:sz w:val="16"/>
          <w:szCs w:val="16"/>
          <w:u w:val="none"/>
        </w:rPr>
        <w:t xml:space="preserve"> y </w:t>
      </w:r>
      <w:proofErr w:type="spellStart"/>
      <w:r>
        <w:rPr>
          <w:sz w:val="16"/>
          <w:szCs w:val="16"/>
          <w:u w:val="none"/>
        </w:rPr>
        <w:t>Politicas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Sociales</w:t>
      </w:r>
      <w:proofErr w:type="spellEnd"/>
      <w:r>
        <w:rPr>
          <w:sz w:val="16"/>
          <w:szCs w:val="16"/>
          <w:u w:val="none"/>
        </w:rPr>
        <w:t xml:space="preserve">, ante </w:t>
      </w:r>
      <w:proofErr w:type="spellStart"/>
      <w:r>
        <w:rPr>
          <w:sz w:val="16"/>
          <w:szCs w:val="16"/>
          <w:u w:val="none"/>
        </w:rPr>
        <w:t>cuya</w:t>
      </w:r>
      <w:proofErr w:type="spellEnd"/>
      <w:r>
        <w:rPr>
          <w:sz w:val="16"/>
          <w:szCs w:val="16"/>
          <w:u w:val="none"/>
        </w:rPr>
        <w:t xml:space="preserve"> titular </w:t>
      </w:r>
      <w:proofErr w:type="spellStart"/>
      <w:r>
        <w:rPr>
          <w:sz w:val="16"/>
          <w:szCs w:val="16"/>
          <w:u w:val="none"/>
        </w:rPr>
        <w:t>puede</w:t>
      </w:r>
      <w:proofErr w:type="spellEnd"/>
      <w:r>
        <w:rPr>
          <w:sz w:val="16"/>
          <w:szCs w:val="16"/>
          <w:u w:val="none"/>
        </w:rPr>
        <w:t xml:space="preserve"> el </w:t>
      </w:r>
      <w:proofErr w:type="spellStart"/>
      <w:r>
        <w:rPr>
          <w:sz w:val="16"/>
          <w:szCs w:val="16"/>
          <w:u w:val="none"/>
        </w:rPr>
        <w:t>interesado</w:t>
      </w:r>
      <w:proofErr w:type="spellEnd"/>
      <w:r>
        <w:rPr>
          <w:sz w:val="16"/>
          <w:szCs w:val="16"/>
          <w:u w:val="none"/>
        </w:rPr>
        <w:t xml:space="preserve">/a </w:t>
      </w:r>
      <w:proofErr w:type="spellStart"/>
      <w:r>
        <w:rPr>
          <w:sz w:val="16"/>
          <w:szCs w:val="16"/>
          <w:u w:val="none"/>
        </w:rPr>
        <w:t>ejercitar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los</w:t>
      </w:r>
      <w:proofErr w:type="spellEnd"/>
      <w:r>
        <w:rPr>
          <w:sz w:val="16"/>
          <w:szCs w:val="16"/>
          <w:u w:val="none"/>
        </w:rPr>
        <w:t xml:space="preserve"> derechos de </w:t>
      </w:r>
      <w:proofErr w:type="spellStart"/>
      <w:r>
        <w:rPr>
          <w:sz w:val="16"/>
          <w:szCs w:val="16"/>
          <w:u w:val="none"/>
        </w:rPr>
        <w:t>acceso</w:t>
      </w:r>
      <w:proofErr w:type="spellEnd"/>
      <w:r>
        <w:rPr>
          <w:sz w:val="16"/>
          <w:szCs w:val="16"/>
          <w:u w:val="none"/>
        </w:rPr>
        <w:t xml:space="preserve">, </w:t>
      </w:r>
      <w:proofErr w:type="spellStart"/>
      <w:r>
        <w:rPr>
          <w:sz w:val="16"/>
          <w:szCs w:val="16"/>
          <w:u w:val="none"/>
        </w:rPr>
        <w:t>rectificación</w:t>
      </w:r>
      <w:proofErr w:type="spellEnd"/>
      <w:r>
        <w:rPr>
          <w:sz w:val="16"/>
          <w:szCs w:val="16"/>
          <w:u w:val="none"/>
        </w:rPr>
        <w:t xml:space="preserve">, </w:t>
      </w:r>
      <w:proofErr w:type="spellStart"/>
      <w:r>
        <w:rPr>
          <w:sz w:val="16"/>
          <w:szCs w:val="16"/>
          <w:u w:val="none"/>
        </w:rPr>
        <w:t>oposición</w:t>
      </w:r>
      <w:proofErr w:type="spellEnd"/>
      <w:r>
        <w:rPr>
          <w:sz w:val="16"/>
          <w:szCs w:val="16"/>
          <w:u w:val="none"/>
        </w:rPr>
        <w:t xml:space="preserve"> o </w:t>
      </w:r>
      <w:proofErr w:type="spellStart"/>
      <w:r>
        <w:rPr>
          <w:sz w:val="16"/>
          <w:szCs w:val="16"/>
          <w:u w:val="none"/>
        </w:rPr>
        <w:t>candelacion</w:t>
      </w:r>
      <w:proofErr w:type="spellEnd"/>
      <w:r>
        <w:rPr>
          <w:sz w:val="16"/>
          <w:szCs w:val="16"/>
          <w:u w:val="none"/>
        </w:rPr>
        <w:t xml:space="preserve"> de </w:t>
      </w:r>
      <w:proofErr w:type="spellStart"/>
      <w:r>
        <w:rPr>
          <w:sz w:val="16"/>
          <w:szCs w:val="16"/>
          <w:u w:val="none"/>
        </w:rPr>
        <w:t>datos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en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los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términos</w:t>
      </w:r>
      <w:proofErr w:type="spellEnd"/>
      <w:r>
        <w:rPr>
          <w:sz w:val="16"/>
          <w:szCs w:val="16"/>
          <w:u w:val="none"/>
        </w:rPr>
        <w:t xml:space="preserve"> y con </w:t>
      </w:r>
      <w:proofErr w:type="spellStart"/>
      <w:r>
        <w:rPr>
          <w:sz w:val="16"/>
          <w:szCs w:val="16"/>
          <w:u w:val="none"/>
        </w:rPr>
        <w:t>los</w:t>
      </w:r>
      <w:proofErr w:type="spellEnd"/>
      <w:r>
        <w:rPr>
          <w:sz w:val="16"/>
          <w:szCs w:val="16"/>
          <w:u w:val="none"/>
        </w:rPr>
        <w:t xml:space="preserve"> requisites </w:t>
      </w:r>
      <w:proofErr w:type="spellStart"/>
      <w:r>
        <w:rPr>
          <w:sz w:val="16"/>
          <w:szCs w:val="16"/>
          <w:u w:val="none"/>
        </w:rPr>
        <w:t>establecidos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en</w:t>
      </w:r>
      <w:proofErr w:type="spellEnd"/>
      <w:r>
        <w:rPr>
          <w:sz w:val="16"/>
          <w:szCs w:val="16"/>
          <w:u w:val="none"/>
        </w:rPr>
        <w:t xml:space="preserve"> el </w:t>
      </w:r>
      <w:proofErr w:type="spellStart"/>
      <w:r>
        <w:rPr>
          <w:sz w:val="16"/>
          <w:szCs w:val="16"/>
          <w:u w:val="none"/>
        </w:rPr>
        <w:t>articulo</w:t>
      </w:r>
      <w:proofErr w:type="spellEnd"/>
      <w:r>
        <w:rPr>
          <w:sz w:val="16"/>
          <w:szCs w:val="16"/>
          <w:u w:val="none"/>
        </w:rPr>
        <w:t xml:space="preserve"> 15 y </w:t>
      </w:r>
      <w:proofErr w:type="spellStart"/>
      <w:r>
        <w:rPr>
          <w:sz w:val="16"/>
          <w:szCs w:val="16"/>
          <w:u w:val="none"/>
        </w:rPr>
        <w:t>siguientes</w:t>
      </w:r>
      <w:proofErr w:type="spellEnd"/>
      <w:r>
        <w:rPr>
          <w:sz w:val="16"/>
          <w:szCs w:val="16"/>
          <w:u w:val="none"/>
        </w:rPr>
        <w:t xml:space="preserve"> de la Ley </w:t>
      </w:r>
      <w:proofErr w:type="spellStart"/>
      <w:r>
        <w:rPr>
          <w:sz w:val="16"/>
          <w:szCs w:val="16"/>
          <w:u w:val="none"/>
        </w:rPr>
        <w:t>Organicas</w:t>
      </w:r>
      <w:proofErr w:type="spellEnd"/>
      <w:r>
        <w:rPr>
          <w:sz w:val="16"/>
          <w:szCs w:val="16"/>
          <w:u w:val="none"/>
        </w:rPr>
        <w:t xml:space="preserve"> 15/1999, de 13 de </w:t>
      </w:r>
      <w:proofErr w:type="spellStart"/>
      <w:r>
        <w:rPr>
          <w:sz w:val="16"/>
          <w:szCs w:val="16"/>
          <w:u w:val="none"/>
        </w:rPr>
        <w:t>diciembre</w:t>
      </w:r>
      <w:proofErr w:type="spellEnd"/>
      <w:r>
        <w:rPr>
          <w:sz w:val="16"/>
          <w:szCs w:val="16"/>
          <w:u w:val="none"/>
        </w:rPr>
        <w:t xml:space="preserve">, de </w:t>
      </w:r>
      <w:proofErr w:type="spellStart"/>
      <w:r>
        <w:rPr>
          <w:sz w:val="16"/>
          <w:szCs w:val="16"/>
          <w:u w:val="none"/>
        </w:rPr>
        <w:t>Protección</w:t>
      </w:r>
      <w:proofErr w:type="spellEnd"/>
      <w:r>
        <w:rPr>
          <w:sz w:val="16"/>
          <w:szCs w:val="16"/>
          <w:u w:val="none"/>
        </w:rPr>
        <w:t xml:space="preserve"> </w:t>
      </w:r>
      <w:r w:rsidR="00906861">
        <w:rPr>
          <w:sz w:val="16"/>
          <w:szCs w:val="16"/>
          <w:u w:val="none"/>
        </w:rPr>
        <w:t xml:space="preserve">de </w:t>
      </w:r>
      <w:proofErr w:type="spellStart"/>
      <w:r w:rsidR="00906861">
        <w:rPr>
          <w:sz w:val="16"/>
          <w:szCs w:val="16"/>
          <w:u w:val="none"/>
        </w:rPr>
        <w:t>Datos</w:t>
      </w:r>
      <w:proofErr w:type="spellEnd"/>
      <w:r w:rsidR="00906861">
        <w:rPr>
          <w:sz w:val="16"/>
          <w:szCs w:val="16"/>
          <w:u w:val="none"/>
        </w:rPr>
        <w:t xml:space="preserve"> de </w:t>
      </w:r>
      <w:proofErr w:type="spellStart"/>
      <w:r w:rsidR="00906861">
        <w:rPr>
          <w:sz w:val="16"/>
          <w:szCs w:val="16"/>
          <w:u w:val="none"/>
        </w:rPr>
        <w:t>Carácter</w:t>
      </w:r>
      <w:proofErr w:type="spellEnd"/>
      <w:r w:rsidR="00906861">
        <w:rPr>
          <w:sz w:val="16"/>
          <w:szCs w:val="16"/>
          <w:u w:val="none"/>
        </w:rPr>
        <w:t xml:space="preserve">   Personal.</w:t>
      </w:r>
      <w:proofErr w:type="gramEnd"/>
      <w:r w:rsidR="00906861">
        <w:rPr>
          <w:sz w:val="16"/>
          <w:szCs w:val="16"/>
          <w:u w:val="none"/>
        </w:rPr>
        <w:t xml:space="preserve"> </w:t>
      </w:r>
      <w:r>
        <w:rPr>
          <w:sz w:val="16"/>
          <w:szCs w:val="16"/>
          <w:u w:val="none"/>
        </w:rPr>
        <w:t xml:space="preserve"> Se </w:t>
      </w:r>
      <w:proofErr w:type="spellStart"/>
      <w:r>
        <w:rPr>
          <w:sz w:val="16"/>
          <w:szCs w:val="16"/>
          <w:u w:val="none"/>
        </w:rPr>
        <w:t>podrán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ceder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datos</w:t>
      </w:r>
      <w:proofErr w:type="spellEnd"/>
      <w:r>
        <w:rPr>
          <w:sz w:val="16"/>
          <w:szCs w:val="16"/>
          <w:u w:val="none"/>
        </w:rPr>
        <w:t xml:space="preserve"> </w:t>
      </w:r>
      <w:proofErr w:type="gramStart"/>
      <w:r>
        <w:rPr>
          <w:sz w:val="16"/>
          <w:szCs w:val="16"/>
          <w:u w:val="none"/>
        </w:rPr>
        <w:t>a</w:t>
      </w:r>
      <w:proofErr w:type="gram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otras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Administraciones</w:t>
      </w:r>
      <w:proofErr w:type="spellEnd"/>
      <w:r>
        <w:rPr>
          <w:sz w:val="16"/>
          <w:szCs w:val="16"/>
          <w:u w:val="none"/>
        </w:rPr>
        <w:t xml:space="preserve"> a </w:t>
      </w:r>
      <w:proofErr w:type="spellStart"/>
      <w:r>
        <w:rPr>
          <w:sz w:val="16"/>
          <w:szCs w:val="16"/>
          <w:u w:val="none"/>
        </w:rPr>
        <w:t>efectos</w:t>
      </w:r>
      <w:proofErr w:type="spellEnd"/>
      <w:r>
        <w:rPr>
          <w:sz w:val="16"/>
          <w:szCs w:val="16"/>
          <w:u w:val="none"/>
        </w:rPr>
        <w:t xml:space="preserve"> de </w:t>
      </w:r>
      <w:proofErr w:type="spellStart"/>
      <w:r>
        <w:rPr>
          <w:sz w:val="16"/>
          <w:szCs w:val="16"/>
          <w:u w:val="none"/>
        </w:rPr>
        <w:t>aplicación</w:t>
      </w:r>
      <w:proofErr w:type="spellEnd"/>
      <w:r>
        <w:rPr>
          <w:sz w:val="16"/>
          <w:szCs w:val="16"/>
          <w:u w:val="none"/>
        </w:rPr>
        <w:t xml:space="preserve"> de </w:t>
      </w:r>
      <w:proofErr w:type="spellStart"/>
      <w:r>
        <w:rPr>
          <w:sz w:val="16"/>
          <w:szCs w:val="16"/>
          <w:u w:val="none"/>
        </w:rPr>
        <w:t>beneficios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correspondientes</w:t>
      </w:r>
      <w:proofErr w:type="spellEnd"/>
      <w:r>
        <w:rPr>
          <w:sz w:val="16"/>
          <w:szCs w:val="16"/>
          <w:u w:val="none"/>
        </w:rPr>
        <w:t xml:space="preserve"> a </w:t>
      </w:r>
      <w:proofErr w:type="spellStart"/>
      <w:r>
        <w:rPr>
          <w:sz w:val="16"/>
          <w:szCs w:val="16"/>
          <w:u w:val="none"/>
        </w:rPr>
        <w:t>Familias</w:t>
      </w:r>
      <w:proofErr w:type="spellEnd"/>
      <w:r>
        <w:rPr>
          <w:sz w:val="16"/>
          <w:szCs w:val="16"/>
          <w:u w:val="none"/>
        </w:rPr>
        <w:t xml:space="preserve"> </w:t>
      </w:r>
      <w:proofErr w:type="spellStart"/>
      <w:r>
        <w:rPr>
          <w:sz w:val="16"/>
          <w:szCs w:val="16"/>
          <w:u w:val="none"/>
        </w:rPr>
        <w:t>Numerosas</w:t>
      </w:r>
      <w:proofErr w:type="spellEnd"/>
      <w:r>
        <w:rPr>
          <w:sz w:val="16"/>
          <w:szCs w:val="16"/>
          <w:u w:val="none"/>
        </w:rPr>
        <w:t>.</w:t>
      </w:r>
    </w:p>
    <w:p w:rsidR="000B0C1A" w:rsidRDefault="000B0C1A" w:rsidP="000B0C1A">
      <w:pPr>
        <w:pStyle w:val="Textoindependiente"/>
        <w:spacing w:before="69"/>
        <w:rPr>
          <w:b/>
          <w:u w:val="none"/>
        </w:rPr>
      </w:pPr>
    </w:p>
    <w:p w:rsidR="000B0C1A" w:rsidRDefault="000B0C1A" w:rsidP="000B0C1A">
      <w:pPr>
        <w:pStyle w:val="Textoindependiente"/>
        <w:spacing w:before="69"/>
        <w:rPr>
          <w:b/>
          <w:u w:val="none"/>
        </w:rPr>
      </w:pPr>
    </w:p>
    <w:p w:rsidR="000B0C1A" w:rsidRDefault="000B0C1A" w:rsidP="000B0C1A">
      <w:pPr>
        <w:pStyle w:val="Textoindependiente"/>
        <w:spacing w:before="69"/>
        <w:rPr>
          <w:b/>
          <w:u w:val="none"/>
        </w:rPr>
      </w:pPr>
      <w:bookmarkStart w:id="0" w:name="_GoBack"/>
      <w:bookmarkEnd w:id="0"/>
    </w:p>
    <w:p w:rsidR="000B0C1A" w:rsidRDefault="000B0C1A" w:rsidP="000B0C1A">
      <w:pPr>
        <w:pStyle w:val="Textoindependiente"/>
        <w:spacing w:before="69"/>
        <w:rPr>
          <w:b/>
          <w:u w:val="none"/>
        </w:rPr>
      </w:pPr>
    </w:p>
    <w:p w:rsidR="000B0C1A" w:rsidRDefault="000B0C1A" w:rsidP="000B0C1A">
      <w:pPr>
        <w:pStyle w:val="Textoindependiente"/>
        <w:spacing w:before="69"/>
        <w:ind w:left="426"/>
        <w:jc w:val="center"/>
        <w:rPr>
          <w:b/>
          <w:u w:val="none"/>
        </w:rPr>
      </w:pPr>
      <w:r>
        <w:rPr>
          <w:b/>
          <w:u w:val="none"/>
        </w:rPr>
        <w:t xml:space="preserve">ILMA. SRA. DIRECTORA </w:t>
      </w:r>
      <w:r w:rsidRPr="000230E5">
        <w:rPr>
          <w:b/>
          <w:u w:val="none"/>
        </w:rPr>
        <w:t>GENERAL DE FAMILIA Y POLÍTICAS SOCIALES</w:t>
      </w:r>
    </w:p>
    <w:p w:rsidR="000230E5" w:rsidRPr="000230E5" w:rsidRDefault="000230E5" w:rsidP="000230E5">
      <w:pPr>
        <w:pStyle w:val="Textoindependiente"/>
        <w:spacing w:before="69"/>
        <w:rPr>
          <w:b/>
          <w:u w:val="none"/>
        </w:rPr>
      </w:pPr>
    </w:p>
    <w:sectPr w:rsidR="000230E5" w:rsidRPr="000230E5">
      <w:type w:val="continuous"/>
      <w:pgSz w:w="11900" w:h="16840"/>
      <w:pgMar w:top="200" w:right="15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13" w:rsidRDefault="00E61A13" w:rsidP="00595E4D">
      <w:r>
        <w:separator/>
      </w:r>
    </w:p>
  </w:endnote>
  <w:endnote w:type="continuationSeparator" w:id="0">
    <w:p w:rsidR="00E61A13" w:rsidRDefault="00E61A13" w:rsidP="0059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13" w:rsidRDefault="00E61A13" w:rsidP="00595E4D">
      <w:r>
        <w:separator/>
      </w:r>
    </w:p>
  </w:footnote>
  <w:footnote w:type="continuationSeparator" w:id="0">
    <w:p w:rsidR="00E61A13" w:rsidRDefault="00E61A13" w:rsidP="0059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E4D" w:rsidRDefault="00595E4D" w:rsidP="00595E4D">
    <w:pPr>
      <w:pStyle w:val="Textoindependiente"/>
    </w:pPr>
    <w:r>
      <w:rPr>
        <w:rFonts w:ascii="Times New Roman"/>
        <w:noProof/>
        <w:sz w:val="20"/>
        <w:u w:val="none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635</wp:posOffset>
          </wp:positionV>
          <wp:extent cx="3413163" cy="1605675"/>
          <wp:effectExtent l="0" t="0" r="0" b="0"/>
          <wp:wrapTight wrapText="bothSides">
            <wp:wrapPolygon edited="0">
              <wp:start x="0" y="0"/>
              <wp:lineTo x="0" y="21275"/>
              <wp:lineTo x="21459" y="21275"/>
              <wp:lineTo x="21459" y="0"/>
              <wp:lineTo x="0" y="0"/>
            </wp:wrapPolygon>
          </wp:wrapTight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163" cy="160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5E4D" w:rsidRDefault="00595E4D" w:rsidP="00595E4D">
    <w:pPr>
      <w:pStyle w:val="Textoindependiente"/>
    </w:pPr>
  </w:p>
  <w:p w:rsidR="00595E4D" w:rsidRDefault="00595E4D" w:rsidP="00595E4D">
    <w:pPr>
      <w:pStyle w:val="Textoindependiente"/>
    </w:pPr>
  </w:p>
  <w:p w:rsidR="00595E4D" w:rsidRDefault="00595E4D" w:rsidP="00595E4D">
    <w:pPr>
      <w:pStyle w:val="Textoindependiente"/>
    </w:pPr>
  </w:p>
  <w:p w:rsidR="00595E4D" w:rsidRDefault="00595E4D" w:rsidP="00595E4D">
    <w:pPr>
      <w:pStyle w:val="Textoindependiente"/>
    </w:pPr>
  </w:p>
  <w:p w:rsidR="00595E4D" w:rsidRPr="00595E4D" w:rsidRDefault="00595E4D" w:rsidP="00595E4D">
    <w:pPr>
      <w:pStyle w:val="Textoindependiente"/>
      <w:rPr>
        <w:color w:val="595959" w:themeColor="text1" w:themeTint="A6"/>
        <w:sz w:val="20"/>
        <w:u w:val="none"/>
      </w:rPr>
    </w:pPr>
    <w:r>
      <w:rPr>
        <w:sz w:val="20"/>
        <w:u w:val="none"/>
      </w:rPr>
      <w:t xml:space="preserve">     </w:t>
    </w:r>
    <w:proofErr w:type="spellStart"/>
    <w:r w:rsidRPr="00595E4D">
      <w:rPr>
        <w:color w:val="595959" w:themeColor="text1" w:themeTint="A6"/>
        <w:sz w:val="20"/>
        <w:u w:val="none"/>
      </w:rPr>
      <w:t>Tfnos</w:t>
    </w:r>
    <w:proofErr w:type="spellEnd"/>
    <w:r w:rsidRPr="00595E4D">
      <w:rPr>
        <w:color w:val="595959" w:themeColor="text1" w:themeTint="A6"/>
        <w:sz w:val="20"/>
        <w:u w:val="none"/>
      </w:rPr>
      <w:t xml:space="preserve"> de </w:t>
    </w:r>
    <w:proofErr w:type="spellStart"/>
    <w:proofErr w:type="gramStart"/>
    <w:r w:rsidRPr="00595E4D">
      <w:rPr>
        <w:color w:val="595959" w:themeColor="text1" w:themeTint="A6"/>
        <w:sz w:val="20"/>
        <w:u w:val="none"/>
      </w:rPr>
      <w:t>información</w:t>
    </w:r>
    <w:proofErr w:type="spellEnd"/>
    <w:r w:rsidRPr="00595E4D">
      <w:rPr>
        <w:color w:val="595959" w:themeColor="text1" w:themeTint="A6"/>
        <w:sz w:val="20"/>
        <w:u w:val="none"/>
      </w:rPr>
      <w:t xml:space="preserve"> :</w:t>
    </w:r>
    <w:proofErr w:type="gramEnd"/>
    <w:r w:rsidRPr="00595E4D">
      <w:rPr>
        <w:color w:val="595959" w:themeColor="text1" w:themeTint="A6"/>
        <w:sz w:val="20"/>
        <w:u w:val="none"/>
      </w:rPr>
      <w:t xml:space="preserve">  012 / 968 362000</w:t>
    </w:r>
  </w:p>
  <w:p w:rsidR="00595E4D" w:rsidRDefault="00595E4D">
    <w:pPr>
      <w:pStyle w:val="Encabezad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0C"/>
    <w:rsid w:val="000230E5"/>
    <w:rsid w:val="00042727"/>
    <w:rsid w:val="000B0C1A"/>
    <w:rsid w:val="0012736F"/>
    <w:rsid w:val="002F4A4C"/>
    <w:rsid w:val="00377A46"/>
    <w:rsid w:val="00595E4D"/>
    <w:rsid w:val="007F250C"/>
    <w:rsid w:val="00906861"/>
    <w:rsid w:val="00CC2C81"/>
    <w:rsid w:val="00E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AB00C7-4118-4FAD-B1A6-225E879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95E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E4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595E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E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 DE DUPLICADO  NEWS [1]</vt:lpstr>
    </vt:vector>
  </TitlesOfParts>
  <Company>C.A.R.M.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 DE DUPLICADO  NEWS [1]</dc:title>
  <dc:creator>ach60z</dc:creator>
  <cp:lastModifiedBy>JIMENEZ CASTILLO, MARIA CARMEN</cp:lastModifiedBy>
  <cp:revision>9</cp:revision>
  <dcterms:created xsi:type="dcterms:W3CDTF">2017-02-13T11:21:00Z</dcterms:created>
  <dcterms:modified xsi:type="dcterms:W3CDTF">2017-02-15T13:57:00Z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2017-02-13T00:00:00Z</vt:filetime>
  </property>
</Properties>
</file>